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E8B89" w14:textId="707F7F05" w:rsidR="0090006B" w:rsidRDefault="00957B87" w:rsidP="000B21BD">
      <w:pPr>
        <w:tabs>
          <w:tab w:val="left" w:pos="3969"/>
        </w:tabs>
        <w:suppressAutoHyphens/>
        <w:spacing w:after="120" w:line="276" w:lineRule="auto"/>
        <w:rPr>
          <w:rFonts w:ascii="Franklin Gothic Book" w:hAnsi="Franklin Gothic Book"/>
          <w:sz w:val="36"/>
          <w:szCs w:val="36"/>
        </w:rPr>
      </w:pPr>
      <w:r w:rsidRPr="005C371F">
        <w:rPr>
          <w:rFonts w:ascii="Franklin Gothic Book" w:hAnsi="Franklin Gothic Book"/>
          <w:noProof/>
          <w:sz w:val="36"/>
          <w:szCs w:val="36"/>
        </w:rPr>
        <w:drawing>
          <wp:inline distT="0" distB="0" distL="0" distR="0" wp14:anchorId="6F41A28A" wp14:editId="6638D6E1">
            <wp:extent cx="6134100" cy="9620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729">
        <w:rPr>
          <w:rFonts w:ascii="Franklin Gothic Book" w:hAnsi="Franklin Gothic Book"/>
          <w:sz w:val="36"/>
          <w:szCs w:val="36"/>
        </w:rPr>
        <w:t xml:space="preserve"> </w:t>
      </w:r>
    </w:p>
    <w:p w14:paraId="4BCAA859" w14:textId="7E105C16" w:rsidR="00E422CA" w:rsidRDefault="001A64CD" w:rsidP="00C200F1">
      <w:pPr>
        <w:spacing w:line="360" w:lineRule="auto"/>
        <w:jc w:val="center"/>
        <w:rPr>
          <w:rFonts w:ascii="Franklin Gothic Book" w:hAnsi="Franklin Gothic Book"/>
          <w:sz w:val="36"/>
          <w:szCs w:val="36"/>
        </w:rPr>
      </w:pPr>
      <w:r>
        <w:rPr>
          <w:rFonts w:ascii="Franklin Gothic Book" w:hAnsi="Franklin Gothic Book"/>
          <w:sz w:val="36"/>
          <w:szCs w:val="36"/>
        </w:rPr>
        <w:t>Nome do título do artigo</w:t>
      </w:r>
    </w:p>
    <w:p w14:paraId="54A9C575" w14:textId="0D0D5231" w:rsidR="001A64CD" w:rsidRPr="00E422CA" w:rsidRDefault="001A64CD" w:rsidP="00C200F1">
      <w:pPr>
        <w:spacing w:line="360" w:lineRule="auto"/>
        <w:jc w:val="center"/>
        <w:rPr>
          <w:rFonts w:ascii="Franklin Gothic Book" w:hAnsi="Franklin Gothic Book"/>
          <w:sz w:val="36"/>
          <w:szCs w:val="36"/>
        </w:rPr>
      </w:pPr>
      <w:r>
        <w:rPr>
          <w:rFonts w:ascii="Franklin Gothic Book" w:hAnsi="Franklin Gothic Book"/>
          <w:sz w:val="36"/>
          <w:szCs w:val="36"/>
        </w:rPr>
        <w:t>Nome do título do artigo em inglês</w:t>
      </w:r>
    </w:p>
    <w:p w14:paraId="6F256705" w14:textId="3A890F2C" w:rsidR="00007AC3" w:rsidRDefault="001A64CD" w:rsidP="00C200F1">
      <w:pPr>
        <w:pStyle w:val="Autores"/>
        <w:tabs>
          <w:tab w:val="left" w:pos="8430"/>
        </w:tabs>
        <w:spacing w:after="0" w:line="276" w:lineRule="auto"/>
        <w:jc w:val="right"/>
        <w:rPr>
          <w:rFonts w:ascii="Franklin Gothic Book" w:hAnsi="Franklin Gothic Book"/>
          <w:b w:val="0"/>
          <w:bCs/>
          <w:sz w:val="20"/>
          <w:vertAlign w:val="superscript"/>
        </w:rPr>
      </w:pPr>
      <w:r>
        <w:rPr>
          <w:rFonts w:ascii="Franklin Gothic Book" w:hAnsi="Franklin Gothic Book"/>
          <w:sz w:val="20"/>
        </w:rPr>
        <w:t>Autor 1</w:t>
      </w:r>
      <w:r w:rsidR="00E422CA" w:rsidRPr="00E422CA">
        <w:rPr>
          <w:rFonts w:ascii="Franklin Gothic Book" w:hAnsi="Franklin Gothic Book"/>
          <w:sz w:val="20"/>
        </w:rPr>
        <w:t xml:space="preserve"> </w:t>
      </w:r>
      <w:r w:rsidR="00013729" w:rsidRPr="00013729">
        <w:rPr>
          <w:rFonts w:ascii="Franklin Gothic Book" w:hAnsi="Franklin Gothic Book"/>
          <w:b w:val="0"/>
          <w:bCs/>
          <w:sz w:val="20"/>
          <w:vertAlign w:val="superscript"/>
        </w:rPr>
        <w:t>1</w:t>
      </w:r>
    </w:p>
    <w:p w14:paraId="721268FC" w14:textId="102FCB50" w:rsidR="00E422CA" w:rsidRDefault="001A64CD" w:rsidP="00C200F1">
      <w:pPr>
        <w:jc w:val="right"/>
        <w:rPr>
          <w:rFonts w:ascii="Franklin Gothic Book" w:hAnsi="Franklin Gothic Book" w:cs="Segoe UI"/>
          <w:bCs/>
          <w:sz w:val="20"/>
          <w:szCs w:val="20"/>
          <w:vertAlign w:val="superscript"/>
        </w:rPr>
      </w:pPr>
      <w:r>
        <w:rPr>
          <w:rFonts w:ascii="Franklin Gothic Book" w:hAnsi="Franklin Gothic Book" w:cs="Segoe UI"/>
          <w:b/>
          <w:sz w:val="20"/>
          <w:szCs w:val="20"/>
        </w:rPr>
        <w:t>Autor 2</w:t>
      </w:r>
      <w:r w:rsidR="00E422CA">
        <w:rPr>
          <w:rFonts w:ascii="Franklin Gothic Book" w:hAnsi="Franklin Gothic Book" w:cs="Segoe UI"/>
          <w:b/>
          <w:sz w:val="20"/>
          <w:szCs w:val="20"/>
        </w:rPr>
        <w:t xml:space="preserve"> </w:t>
      </w:r>
      <w:r w:rsidR="00E422CA" w:rsidRPr="00E422CA">
        <w:rPr>
          <w:rFonts w:ascii="Franklin Gothic Book" w:hAnsi="Franklin Gothic Book" w:cs="Segoe UI"/>
          <w:bCs/>
          <w:sz w:val="20"/>
          <w:szCs w:val="20"/>
          <w:vertAlign w:val="superscript"/>
        </w:rPr>
        <w:t>²</w:t>
      </w:r>
    </w:p>
    <w:p w14:paraId="0402391B" w14:textId="4D5C92F9" w:rsidR="00D30018" w:rsidRDefault="00D30018" w:rsidP="00D30018">
      <w:pPr>
        <w:jc w:val="right"/>
        <w:rPr>
          <w:rFonts w:ascii="Franklin Gothic Book" w:hAnsi="Franklin Gothic Book" w:cs="Segoe UI"/>
          <w:bCs/>
          <w:sz w:val="20"/>
          <w:szCs w:val="20"/>
          <w:vertAlign w:val="superscript"/>
        </w:rPr>
      </w:pPr>
      <w:r>
        <w:rPr>
          <w:rFonts w:ascii="Franklin Gothic Book" w:hAnsi="Franklin Gothic Book" w:cs="Segoe UI"/>
          <w:b/>
          <w:sz w:val="20"/>
          <w:szCs w:val="20"/>
        </w:rPr>
        <w:t xml:space="preserve">Autor </w:t>
      </w:r>
      <w:r>
        <w:rPr>
          <w:rFonts w:ascii="Franklin Gothic Book" w:hAnsi="Franklin Gothic Book" w:cs="Segoe UI"/>
          <w:b/>
          <w:sz w:val="20"/>
          <w:szCs w:val="20"/>
        </w:rPr>
        <w:t xml:space="preserve">3 </w:t>
      </w:r>
      <w:r w:rsidRPr="00D30018">
        <w:rPr>
          <w:rFonts w:ascii="Franklin Gothic Book" w:hAnsi="Franklin Gothic Book" w:cs="Segoe UI"/>
          <w:bCs/>
          <w:sz w:val="12"/>
          <w:szCs w:val="12"/>
          <w:vertAlign w:val="superscript"/>
        </w:rPr>
        <w:t>3</w:t>
      </w:r>
    </w:p>
    <w:p w14:paraId="39155F9F" w14:textId="77777777" w:rsidR="00D30018" w:rsidRDefault="00D30018" w:rsidP="00C200F1">
      <w:pPr>
        <w:jc w:val="right"/>
        <w:rPr>
          <w:rFonts w:ascii="Franklin Gothic Book" w:hAnsi="Franklin Gothic Book" w:cs="Segoe UI"/>
          <w:bCs/>
          <w:sz w:val="20"/>
          <w:szCs w:val="20"/>
          <w:vertAlign w:val="superscript"/>
        </w:rPr>
      </w:pPr>
    </w:p>
    <w:p w14:paraId="0E6A4033" w14:textId="77777777" w:rsidR="00E422CA" w:rsidRPr="00E422CA" w:rsidRDefault="00E422CA" w:rsidP="00E422CA">
      <w:pPr>
        <w:rPr>
          <w:rFonts w:ascii="Franklin Gothic Book" w:hAnsi="Franklin Gothic Book" w:cs="Segoe UI"/>
          <w:b/>
          <w:sz w:val="20"/>
          <w:szCs w:val="20"/>
        </w:rPr>
      </w:pPr>
    </w:p>
    <w:p w14:paraId="01569166" w14:textId="2F8C4381" w:rsidR="00B362FE" w:rsidRPr="00B362FE" w:rsidRDefault="00013729" w:rsidP="00147AE2">
      <w:pPr>
        <w:pStyle w:val="Emaildoautor"/>
        <w:spacing w:before="20" w:after="20"/>
      </w:pPr>
      <w:r>
        <w:rPr>
          <w:rFonts w:ascii="Franklin Gothic Book" w:hAnsi="Franklin Gothic Book"/>
          <w:szCs w:val="18"/>
          <w:vertAlign w:val="superscript"/>
        </w:rPr>
        <w:t>1</w:t>
      </w:r>
      <w:r w:rsidR="00E422CA" w:rsidRPr="00E422CA">
        <w:rPr>
          <w:rFonts w:ascii="Arial" w:hAnsi="Arial" w:cs="Arial"/>
          <w:sz w:val="20"/>
          <w:szCs w:val="20"/>
        </w:rPr>
        <w:t xml:space="preserve"> </w:t>
      </w:r>
      <w:r w:rsidR="001A64CD">
        <w:t>breve biografia e filiação</w:t>
      </w:r>
    </w:p>
    <w:p w14:paraId="285F01F0" w14:textId="71E6568D" w:rsidR="00B362FE" w:rsidRDefault="0090006B" w:rsidP="000B21BD">
      <w:pPr>
        <w:rPr>
          <w:rStyle w:val="Hyperlink"/>
          <w:rFonts w:ascii="Franklin Gothic Book" w:hAnsi="Franklin Gothic Book"/>
          <w:sz w:val="16"/>
          <w:szCs w:val="16"/>
        </w:rPr>
      </w:pPr>
      <w:r w:rsidRPr="00031D03">
        <w:rPr>
          <w:rFonts w:ascii="Franklin Gothic Book" w:hAnsi="Franklin Gothic Book"/>
          <w:sz w:val="18"/>
          <w:szCs w:val="18"/>
        </w:rPr>
        <w:sym w:font="Wingdings" w:char="F02A"/>
      </w:r>
      <w:r w:rsidR="00B362FE" w:rsidRPr="00B362FE">
        <w:t xml:space="preserve"> </w:t>
      </w:r>
      <w:r w:rsidR="00E422CA" w:rsidRPr="009211D3">
        <w:rPr>
          <w:rFonts w:ascii="Arial" w:hAnsi="Arial" w:cs="Arial"/>
          <w:sz w:val="20"/>
          <w:szCs w:val="20"/>
        </w:rPr>
        <w:t xml:space="preserve"> </w:t>
      </w:r>
      <w:hyperlink r:id="rId9" w:history="1">
        <w:proofErr w:type="spellStart"/>
        <w:r w:rsidR="001A64CD">
          <w:rPr>
            <w:rStyle w:val="Hyperlink"/>
            <w:rFonts w:ascii="Franklin Gothic Book" w:hAnsi="Franklin Gothic Book"/>
            <w:sz w:val="16"/>
            <w:szCs w:val="16"/>
          </w:rPr>
          <w:t>email@gmail</w:t>
        </w:r>
        <w:proofErr w:type="spellEnd"/>
      </w:hyperlink>
    </w:p>
    <w:p w14:paraId="0933F4E2" w14:textId="57ED56D4" w:rsidR="00E422CA" w:rsidRDefault="00E422CA" w:rsidP="000B21BD">
      <w:pPr>
        <w:rPr>
          <w:rFonts w:ascii="Calibri" w:hAnsi="Calibri" w:cs="Segoe UI"/>
          <w:sz w:val="18"/>
          <w:szCs w:val="16"/>
        </w:rPr>
      </w:pPr>
      <w:r w:rsidRPr="00E422CA">
        <w:rPr>
          <w:rFonts w:ascii="Franklin Gothic Book" w:hAnsi="Franklin Gothic Book" w:cs="Segoe UI"/>
          <w:sz w:val="18"/>
          <w:szCs w:val="18"/>
          <w:vertAlign w:val="superscript"/>
        </w:rPr>
        <w:t>²</w:t>
      </w:r>
      <w:r>
        <w:rPr>
          <w:rFonts w:ascii="Franklin Gothic Book" w:hAnsi="Franklin Gothic Book" w:cs="Segoe UI"/>
          <w:sz w:val="18"/>
          <w:szCs w:val="18"/>
          <w:vertAlign w:val="superscript"/>
        </w:rPr>
        <w:t xml:space="preserve"> </w:t>
      </w:r>
      <w:r w:rsidR="001A64CD" w:rsidRPr="001A64CD">
        <w:rPr>
          <w:rFonts w:ascii="Calibri" w:hAnsi="Calibri" w:cs="Segoe UI"/>
          <w:sz w:val="18"/>
          <w:szCs w:val="16"/>
        </w:rPr>
        <w:t>breve biografia e filiação</w:t>
      </w:r>
      <w:r>
        <w:rPr>
          <w:rFonts w:ascii="Calibri" w:hAnsi="Calibri" w:cs="Segoe UI"/>
          <w:sz w:val="18"/>
          <w:szCs w:val="16"/>
        </w:rPr>
        <w:t>.</w:t>
      </w:r>
    </w:p>
    <w:p w14:paraId="59E62F97" w14:textId="4556BE16" w:rsidR="00E422CA" w:rsidRDefault="00E422CA" w:rsidP="000B21BD">
      <w:pPr>
        <w:rPr>
          <w:rStyle w:val="Hyperlink"/>
          <w:rFonts w:ascii="Franklin Gothic Book" w:hAnsi="Franklin Gothic Book"/>
          <w:sz w:val="16"/>
          <w:szCs w:val="16"/>
        </w:rPr>
      </w:pPr>
      <w:r w:rsidRPr="00031D03">
        <w:rPr>
          <w:rFonts w:ascii="Franklin Gothic Book" w:hAnsi="Franklin Gothic Book"/>
          <w:sz w:val="18"/>
          <w:szCs w:val="18"/>
        </w:rPr>
        <w:sym w:font="Wingdings" w:char="F02A"/>
      </w:r>
      <w:r w:rsidRPr="00B362FE">
        <w:t xml:space="preserve"> </w:t>
      </w:r>
      <w:r w:rsidRPr="00E422CA">
        <w:rPr>
          <w:rStyle w:val="Hyperlink"/>
          <w:rFonts w:ascii="Franklin Gothic Book" w:hAnsi="Franklin Gothic Book"/>
          <w:sz w:val="16"/>
          <w:szCs w:val="16"/>
        </w:rPr>
        <w:t xml:space="preserve"> </w:t>
      </w:r>
      <w:hyperlink r:id="rId10" w:history="1">
        <w:proofErr w:type="spellStart"/>
        <w:r w:rsidR="001A64CD">
          <w:rPr>
            <w:rStyle w:val="Hyperlink"/>
            <w:rFonts w:ascii="Franklin Gothic Book" w:hAnsi="Franklin Gothic Book"/>
            <w:sz w:val="16"/>
            <w:szCs w:val="16"/>
          </w:rPr>
          <w:t>email@gmail</w:t>
        </w:r>
        <w:proofErr w:type="spellEnd"/>
      </w:hyperlink>
    </w:p>
    <w:p w14:paraId="593688D8" w14:textId="7E029C35" w:rsidR="00D30018" w:rsidRDefault="00D30018" w:rsidP="00D30018">
      <w:pPr>
        <w:rPr>
          <w:rFonts w:ascii="Calibri" w:hAnsi="Calibri" w:cs="Segoe UI"/>
          <w:sz w:val="18"/>
          <w:szCs w:val="16"/>
        </w:rPr>
      </w:pPr>
      <w:r>
        <w:rPr>
          <w:rFonts w:ascii="Franklin Gothic Book" w:hAnsi="Franklin Gothic Book" w:cs="Segoe UI"/>
          <w:sz w:val="18"/>
          <w:szCs w:val="18"/>
          <w:vertAlign w:val="superscript"/>
        </w:rPr>
        <w:t>3</w:t>
      </w:r>
      <w:r>
        <w:rPr>
          <w:rFonts w:ascii="Franklin Gothic Book" w:hAnsi="Franklin Gothic Book" w:cs="Segoe UI"/>
          <w:sz w:val="18"/>
          <w:szCs w:val="18"/>
          <w:vertAlign w:val="superscript"/>
        </w:rPr>
        <w:t xml:space="preserve"> </w:t>
      </w:r>
      <w:r w:rsidRPr="001A64CD">
        <w:rPr>
          <w:rFonts w:ascii="Calibri" w:hAnsi="Calibri" w:cs="Segoe UI"/>
          <w:sz w:val="18"/>
          <w:szCs w:val="16"/>
        </w:rPr>
        <w:t>breve biografia e filiação</w:t>
      </w:r>
      <w:r>
        <w:rPr>
          <w:rFonts w:ascii="Calibri" w:hAnsi="Calibri" w:cs="Segoe UI"/>
          <w:sz w:val="18"/>
          <w:szCs w:val="16"/>
        </w:rPr>
        <w:t>.</w:t>
      </w:r>
    </w:p>
    <w:p w14:paraId="5A3909B7" w14:textId="1C2CBEBB" w:rsidR="00D30018" w:rsidRPr="00E422CA" w:rsidRDefault="00D30018" w:rsidP="00D30018">
      <w:pPr>
        <w:rPr>
          <w:rFonts w:ascii="Franklin Gothic Book" w:hAnsi="Franklin Gothic Book" w:cs="Segoe UI"/>
          <w:sz w:val="18"/>
          <w:szCs w:val="18"/>
          <w:vertAlign w:val="superscript"/>
        </w:rPr>
      </w:pPr>
      <w:r w:rsidRPr="00031D03">
        <w:rPr>
          <w:rFonts w:ascii="Franklin Gothic Book" w:hAnsi="Franklin Gothic Book"/>
          <w:sz w:val="18"/>
          <w:szCs w:val="18"/>
        </w:rPr>
        <w:sym w:font="Wingdings" w:char="F02A"/>
      </w:r>
      <w:r w:rsidRPr="00B362FE">
        <w:t xml:space="preserve"> </w:t>
      </w:r>
      <w:r w:rsidRPr="00E422CA">
        <w:rPr>
          <w:rStyle w:val="Hyperlink"/>
          <w:rFonts w:ascii="Franklin Gothic Book" w:hAnsi="Franklin Gothic Book"/>
          <w:sz w:val="16"/>
          <w:szCs w:val="16"/>
        </w:rPr>
        <w:t xml:space="preserve"> </w:t>
      </w:r>
      <w:hyperlink r:id="rId11" w:history="1">
        <w:proofErr w:type="spellStart"/>
        <w:r>
          <w:rPr>
            <w:rStyle w:val="Hyperlink"/>
            <w:rFonts w:ascii="Franklin Gothic Book" w:hAnsi="Franklin Gothic Book"/>
            <w:sz w:val="16"/>
            <w:szCs w:val="16"/>
          </w:rPr>
          <w:t>email@gmail</w:t>
        </w:r>
        <w:proofErr w:type="spellEnd"/>
      </w:hyperlink>
    </w:p>
    <w:p w14:paraId="263D5C5F" w14:textId="77777777" w:rsidR="00031D03" w:rsidRDefault="00031D03" w:rsidP="000B21BD">
      <w:pPr>
        <w:spacing w:line="276" w:lineRule="auto"/>
        <w:rPr>
          <w:rFonts w:ascii="Franklin Gothic Book" w:hAnsi="Franklin Gothic Book" w:cs="Arial"/>
          <w:b/>
          <w:sz w:val="22"/>
          <w:szCs w:val="22"/>
        </w:rPr>
      </w:pPr>
    </w:p>
    <w:p w14:paraId="431AA2F3" w14:textId="1F9BEEAB" w:rsidR="00C200F1" w:rsidRPr="00995B8D" w:rsidRDefault="00995B8D" w:rsidP="00995B8D">
      <w:pPr>
        <w:spacing w:line="276" w:lineRule="auto"/>
        <w:jc w:val="both"/>
        <w:rPr>
          <w:rFonts w:ascii="Franklin Gothic Book" w:hAnsi="Franklin Gothic Book" w:cs="Arial"/>
          <w:bCs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RESUMO:</w:t>
      </w:r>
      <w:r w:rsidRPr="00995B8D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Pr="00995B8D">
        <w:rPr>
          <w:rFonts w:ascii="Franklin Gothic Book" w:hAnsi="Franklin Gothic Book" w:cs="Arial"/>
          <w:bCs/>
          <w:sz w:val="22"/>
          <w:szCs w:val="22"/>
        </w:rPr>
        <w:t xml:space="preserve">é a apresentação </w:t>
      </w:r>
      <w:r>
        <w:rPr>
          <w:rFonts w:ascii="Franklin Gothic Book" w:hAnsi="Franklin Gothic Book" w:cs="Arial"/>
          <w:bCs/>
          <w:sz w:val="22"/>
          <w:szCs w:val="22"/>
        </w:rPr>
        <w:t>sucinta dos aspectos mais relevantes</w:t>
      </w:r>
      <w:r w:rsidRPr="00995B8D">
        <w:rPr>
          <w:rFonts w:ascii="Franklin Gothic Book" w:hAnsi="Franklin Gothic Book" w:cs="Arial"/>
          <w:bCs/>
          <w:sz w:val="22"/>
          <w:szCs w:val="22"/>
        </w:rPr>
        <w:t xml:space="preserve"> do conteúd</w:t>
      </w:r>
      <w:r>
        <w:rPr>
          <w:rFonts w:ascii="Franklin Gothic Book" w:hAnsi="Franklin Gothic Book" w:cs="Arial"/>
          <w:bCs/>
          <w:sz w:val="22"/>
          <w:szCs w:val="22"/>
        </w:rPr>
        <w:t>o</w:t>
      </w:r>
      <w:r w:rsidRPr="00995B8D">
        <w:rPr>
          <w:rFonts w:ascii="Franklin Gothic Book" w:hAnsi="Franklin Gothic Book" w:cs="Arial"/>
          <w:bCs/>
          <w:sz w:val="22"/>
          <w:szCs w:val="22"/>
        </w:rPr>
        <w:t xml:space="preserve"> do </w:t>
      </w:r>
      <w:r>
        <w:rPr>
          <w:rFonts w:ascii="Franklin Gothic Book" w:hAnsi="Franklin Gothic Book" w:cs="Arial"/>
          <w:bCs/>
          <w:sz w:val="22"/>
          <w:szCs w:val="22"/>
        </w:rPr>
        <w:t xml:space="preserve">manuscrito </w:t>
      </w:r>
      <w:r w:rsidRPr="00995B8D">
        <w:rPr>
          <w:rFonts w:ascii="Franklin Gothic Book" w:hAnsi="Franklin Gothic Book" w:cs="Arial"/>
          <w:bCs/>
          <w:sz w:val="22"/>
          <w:szCs w:val="22"/>
        </w:rPr>
        <w:t>seguido</w:t>
      </w:r>
      <w:r>
        <w:rPr>
          <w:rFonts w:ascii="Franklin Gothic Book" w:hAnsi="Franklin Gothic Book" w:cs="Arial"/>
          <w:bCs/>
          <w:sz w:val="22"/>
          <w:szCs w:val="22"/>
        </w:rPr>
        <w:t xml:space="preserve"> de, no mínimo três, e no máximo cinco,</w:t>
      </w:r>
      <w:r w:rsidRPr="00995B8D">
        <w:rPr>
          <w:rFonts w:ascii="Franklin Gothic Book" w:hAnsi="Franklin Gothic Book" w:cs="Arial"/>
          <w:bCs/>
          <w:sz w:val="22"/>
          <w:szCs w:val="22"/>
        </w:rPr>
        <w:t xml:space="preserve"> palavras-chave. No caso dos Artigos</w:t>
      </w:r>
      <w:r>
        <w:rPr>
          <w:rFonts w:ascii="Franklin Gothic Book" w:hAnsi="Franklin Gothic Book" w:cs="Arial"/>
          <w:bCs/>
          <w:sz w:val="22"/>
          <w:szCs w:val="22"/>
        </w:rPr>
        <w:t>,</w:t>
      </w:r>
      <w:r w:rsidRPr="00995B8D">
        <w:rPr>
          <w:rFonts w:ascii="Franklin Gothic Book" w:hAnsi="Franklin Gothic Book" w:cs="Arial"/>
          <w:bCs/>
          <w:sz w:val="22"/>
          <w:szCs w:val="22"/>
        </w:rPr>
        <w:t xml:space="preserve"> </w:t>
      </w:r>
      <w:r>
        <w:rPr>
          <w:rFonts w:ascii="Franklin Gothic Book" w:hAnsi="Franklin Gothic Book" w:cs="Arial"/>
          <w:bCs/>
          <w:sz w:val="22"/>
          <w:szCs w:val="22"/>
        </w:rPr>
        <w:t>o resumo deve destacar</w:t>
      </w:r>
      <w:r w:rsidRPr="00995B8D">
        <w:rPr>
          <w:rFonts w:ascii="Franklin Gothic Book" w:hAnsi="Franklin Gothic Book" w:cs="Arial"/>
          <w:bCs/>
          <w:sz w:val="22"/>
          <w:szCs w:val="22"/>
        </w:rPr>
        <w:t xml:space="preserve"> o objetivo</w:t>
      </w:r>
      <w:r>
        <w:rPr>
          <w:rFonts w:ascii="Franklin Gothic Book" w:hAnsi="Franklin Gothic Book" w:cs="Arial"/>
          <w:bCs/>
          <w:sz w:val="22"/>
          <w:szCs w:val="22"/>
        </w:rPr>
        <w:t xml:space="preserve"> principal do manuscrito</w:t>
      </w:r>
      <w:r w:rsidRPr="00995B8D">
        <w:rPr>
          <w:rFonts w:ascii="Franklin Gothic Book" w:hAnsi="Franklin Gothic Book" w:cs="Arial"/>
          <w:bCs/>
          <w:sz w:val="22"/>
          <w:szCs w:val="22"/>
        </w:rPr>
        <w:t>, o método</w:t>
      </w:r>
      <w:r>
        <w:rPr>
          <w:rFonts w:ascii="Franklin Gothic Book" w:hAnsi="Franklin Gothic Book" w:cs="Arial"/>
          <w:bCs/>
          <w:sz w:val="22"/>
          <w:szCs w:val="22"/>
        </w:rPr>
        <w:t xml:space="preserve"> utilizado</w:t>
      </w:r>
      <w:r w:rsidRPr="00995B8D">
        <w:rPr>
          <w:rFonts w:ascii="Franklin Gothic Book" w:hAnsi="Franklin Gothic Book" w:cs="Arial"/>
          <w:bCs/>
          <w:sz w:val="22"/>
          <w:szCs w:val="22"/>
        </w:rPr>
        <w:t>,</w:t>
      </w:r>
      <w:r>
        <w:rPr>
          <w:rFonts w:ascii="Franklin Gothic Book" w:hAnsi="Franklin Gothic Book" w:cs="Arial"/>
          <w:bCs/>
          <w:sz w:val="22"/>
          <w:szCs w:val="22"/>
        </w:rPr>
        <w:t xml:space="preserve"> os/as principais autores/as,</w:t>
      </w:r>
      <w:r w:rsidRPr="00995B8D">
        <w:rPr>
          <w:rFonts w:ascii="Franklin Gothic Book" w:hAnsi="Franklin Gothic Book" w:cs="Arial"/>
          <w:bCs/>
          <w:sz w:val="22"/>
          <w:szCs w:val="22"/>
        </w:rPr>
        <w:t xml:space="preserve"> </w:t>
      </w:r>
      <w:r>
        <w:rPr>
          <w:rFonts w:ascii="Franklin Gothic Book" w:hAnsi="Franklin Gothic Book" w:cs="Arial"/>
          <w:bCs/>
          <w:sz w:val="22"/>
          <w:szCs w:val="22"/>
        </w:rPr>
        <w:t>as seções utilizadas para discorrer o conteúdo</w:t>
      </w:r>
      <w:r w:rsidRPr="00995B8D">
        <w:rPr>
          <w:rFonts w:ascii="Franklin Gothic Book" w:hAnsi="Franklin Gothic Book" w:cs="Arial"/>
          <w:bCs/>
          <w:sz w:val="22"/>
          <w:szCs w:val="22"/>
        </w:rPr>
        <w:t xml:space="preserve"> e as </w:t>
      </w:r>
      <w:r>
        <w:rPr>
          <w:rFonts w:ascii="Franklin Gothic Book" w:hAnsi="Franklin Gothic Book" w:cs="Arial"/>
          <w:bCs/>
          <w:sz w:val="22"/>
          <w:szCs w:val="22"/>
        </w:rPr>
        <w:t>considerações finais. Deve con</w:t>
      </w:r>
      <w:r w:rsidRPr="00995B8D">
        <w:rPr>
          <w:rFonts w:ascii="Franklin Gothic Book" w:hAnsi="Franklin Gothic Book" w:cs="Arial"/>
          <w:bCs/>
          <w:sz w:val="22"/>
          <w:szCs w:val="22"/>
        </w:rPr>
        <w:t>ter entre de 100 a 250 palavras.</w:t>
      </w:r>
    </w:p>
    <w:p w14:paraId="25EFBD34" w14:textId="431D881E" w:rsidR="00995B8D" w:rsidRPr="00995B8D" w:rsidRDefault="00995B8D" w:rsidP="000B21BD">
      <w:pPr>
        <w:spacing w:line="276" w:lineRule="auto"/>
        <w:rPr>
          <w:rFonts w:ascii="Franklin Gothic Book" w:hAnsi="Franklin Gothic Book" w:cs="Arial"/>
          <w:bCs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 xml:space="preserve">Palavras-Chave: </w:t>
      </w:r>
      <w:r>
        <w:rPr>
          <w:rFonts w:ascii="Franklin Gothic Book" w:hAnsi="Franklin Gothic Book" w:cs="Arial"/>
          <w:bCs/>
          <w:sz w:val="22"/>
          <w:szCs w:val="22"/>
        </w:rPr>
        <w:t xml:space="preserve">separas por ponto e vírgula; resume o </w:t>
      </w:r>
      <w:proofErr w:type="gramStart"/>
      <w:r>
        <w:rPr>
          <w:rFonts w:ascii="Franklin Gothic Book" w:hAnsi="Franklin Gothic Book" w:cs="Arial"/>
          <w:bCs/>
          <w:sz w:val="22"/>
          <w:szCs w:val="22"/>
        </w:rPr>
        <w:t>conteúdo ;</w:t>
      </w:r>
      <w:proofErr w:type="gramEnd"/>
      <w:r>
        <w:rPr>
          <w:rFonts w:ascii="Franklin Gothic Book" w:hAnsi="Franklin Gothic Book" w:cs="Arial"/>
          <w:bCs/>
          <w:sz w:val="22"/>
          <w:szCs w:val="22"/>
        </w:rPr>
        <w:t xml:space="preserve"> buscador.</w:t>
      </w:r>
    </w:p>
    <w:p w14:paraId="57FD8F3C" w14:textId="77777777" w:rsidR="00995B8D" w:rsidRDefault="00995B8D" w:rsidP="000B21BD">
      <w:pPr>
        <w:spacing w:line="276" w:lineRule="auto"/>
        <w:rPr>
          <w:rFonts w:ascii="Franklin Gothic Book" w:hAnsi="Franklin Gothic Book" w:cs="Arial"/>
          <w:b/>
          <w:sz w:val="22"/>
          <w:szCs w:val="22"/>
        </w:rPr>
      </w:pPr>
    </w:p>
    <w:p w14:paraId="48D99DBD" w14:textId="512554DB" w:rsidR="00995B8D" w:rsidRPr="00995B8D" w:rsidRDefault="00995B8D" w:rsidP="000B21BD">
      <w:pPr>
        <w:spacing w:line="276" w:lineRule="auto"/>
        <w:rPr>
          <w:rFonts w:ascii="Franklin Gothic Book" w:hAnsi="Franklin Gothic Book" w:cs="Arial"/>
          <w:bCs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 xml:space="preserve">ABSTRACT: </w:t>
      </w:r>
    </w:p>
    <w:p w14:paraId="29F9FD23" w14:textId="73DB24CB" w:rsidR="00995B8D" w:rsidRPr="00995B8D" w:rsidRDefault="00995B8D" w:rsidP="000B21BD">
      <w:pPr>
        <w:spacing w:line="276" w:lineRule="auto"/>
        <w:rPr>
          <w:rFonts w:ascii="Franklin Gothic Book" w:hAnsi="Franklin Gothic Book" w:cs="Arial"/>
          <w:bCs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Keywords:</w:t>
      </w:r>
    </w:p>
    <w:p w14:paraId="02C33FE3" w14:textId="77777777" w:rsidR="00C200F1" w:rsidRDefault="00C200F1" w:rsidP="000B21BD">
      <w:pPr>
        <w:spacing w:line="276" w:lineRule="auto"/>
        <w:rPr>
          <w:rFonts w:ascii="Franklin Gothic Book" w:hAnsi="Franklin Gothic Book" w:cs="Arial"/>
          <w:b/>
          <w:sz w:val="22"/>
          <w:szCs w:val="22"/>
        </w:rPr>
      </w:pPr>
    </w:p>
    <w:p w14:paraId="18C9B29E" w14:textId="4017F893" w:rsidR="00323FD3" w:rsidRPr="00460CFF" w:rsidRDefault="00970ACA" w:rsidP="000B21BD">
      <w:pPr>
        <w:spacing w:line="276" w:lineRule="auto"/>
        <w:rPr>
          <w:rFonts w:ascii="Franklin Gothic Book" w:hAnsi="Franklin Gothic Book" w:cs="Arial"/>
          <w:b/>
        </w:rPr>
      </w:pPr>
      <w:r w:rsidRPr="00460CFF">
        <w:rPr>
          <w:rFonts w:ascii="Franklin Gothic Book" w:hAnsi="Franklin Gothic Book" w:cs="Arial"/>
          <w:b/>
        </w:rPr>
        <w:t xml:space="preserve">1 </w:t>
      </w:r>
      <w:r w:rsidR="001B1325" w:rsidRPr="00460CFF">
        <w:rPr>
          <w:rFonts w:ascii="Franklin Gothic Book" w:hAnsi="Franklin Gothic Book" w:cs="Arial"/>
          <w:b/>
        </w:rPr>
        <w:t>INTRODUÇÃO</w:t>
      </w:r>
      <w:r w:rsidR="001A64CD" w:rsidRPr="00460CFF">
        <w:rPr>
          <w:rFonts w:ascii="Franklin Gothic Book" w:hAnsi="Franklin Gothic Book" w:cs="Arial"/>
          <w:b/>
        </w:rPr>
        <w:t xml:space="preserve"> </w:t>
      </w:r>
    </w:p>
    <w:p w14:paraId="174462E2" w14:textId="77777777" w:rsidR="00013729" w:rsidRPr="00460CFF" w:rsidRDefault="00013729" w:rsidP="00013729">
      <w:pPr>
        <w:spacing w:line="276" w:lineRule="auto"/>
        <w:jc w:val="both"/>
        <w:rPr>
          <w:rFonts w:ascii="Franklin Gothic Book" w:hAnsi="Franklin Gothic Book" w:cs="Arial"/>
        </w:rPr>
      </w:pPr>
    </w:p>
    <w:p w14:paraId="74E5506B" w14:textId="4B8FA4C6" w:rsidR="00460CFF" w:rsidRPr="00460CFF" w:rsidRDefault="00460CFF" w:rsidP="00460CFF">
      <w:pPr>
        <w:spacing w:line="360" w:lineRule="auto"/>
        <w:ind w:firstLine="709"/>
        <w:jc w:val="both"/>
        <w:rPr>
          <w:rFonts w:ascii="Franklin Gothic Book" w:hAnsi="Franklin Gothic Book"/>
          <w:color w:val="000000"/>
        </w:rPr>
      </w:pPr>
      <w:r w:rsidRPr="00460CFF">
        <w:rPr>
          <w:rFonts w:ascii="Franklin Gothic Book" w:hAnsi="Franklin Gothic Book"/>
          <w:color w:val="000000"/>
        </w:rPr>
        <w:t>Nesta seção, aborda-se as considerações iniciais do manuscrito, bem como a organização das seções. É interessante que contenha, de forma mais profundada que no resumo, o objetivo do manuscrito, os/as principais autores/as referenciados, o método, entre outros aspectos relevantes para introduzir a temática.</w:t>
      </w:r>
    </w:p>
    <w:p w14:paraId="05CBA792" w14:textId="78CF6BF3" w:rsidR="00460CFF" w:rsidRPr="00460CFF" w:rsidRDefault="00460CFF" w:rsidP="00460CFF">
      <w:pPr>
        <w:spacing w:line="360" w:lineRule="auto"/>
        <w:ind w:firstLine="709"/>
        <w:jc w:val="both"/>
        <w:rPr>
          <w:rFonts w:ascii="Franklin Gothic Book" w:hAnsi="Franklin Gothic Book"/>
          <w:color w:val="000000"/>
        </w:rPr>
      </w:pPr>
      <w:r w:rsidRPr="00460CFF">
        <w:rPr>
          <w:rFonts w:ascii="Franklin Gothic Book" w:hAnsi="Franklin Gothic Book"/>
          <w:color w:val="000000"/>
        </w:rPr>
        <w:t>Além disso, é interessante que contenha uma breve apresentação da organização do manuscrito no que se refere às próximas seções. Em caso de próxima seção única, também pode-se abordar essa particularidade.</w:t>
      </w:r>
    </w:p>
    <w:p w14:paraId="060B36BA" w14:textId="77777777" w:rsidR="00460CFF" w:rsidRPr="00460CFF" w:rsidRDefault="00460CFF" w:rsidP="00460CFF">
      <w:pPr>
        <w:spacing w:line="360" w:lineRule="auto"/>
        <w:jc w:val="both"/>
        <w:rPr>
          <w:rFonts w:ascii="Franklin Gothic Book" w:hAnsi="Franklin Gothic Book"/>
          <w:color w:val="000000"/>
        </w:rPr>
      </w:pPr>
    </w:p>
    <w:p w14:paraId="341082ED" w14:textId="3360AE4A" w:rsidR="00B362FE" w:rsidRPr="00460CFF" w:rsidRDefault="00460CFF" w:rsidP="00460CFF">
      <w:pPr>
        <w:spacing w:line="360" w:lineRule="auto"/>
        <w:jc w:val="both"/>
        <w:rPr>
          <w:rFonts w:ascii="Franklin Gothic Book" w:hAnsi="Franklin Gothic Book"/>
          <w:b/>
          <w:bCs/>
          <w:lang w:val="en-US"/>
        </w:rPr>
      </w:pPr>
      <w:r w:rsidRPr="00460CFF">
        <w:rPr>
          <w:rFonts w:ascii="Franklin Gothic Book" w:hAnsi="Franklin Gothic Book"/>
          <w:b/>
          <w:bCs/>
          <w:color w:val="000000"/>
        </w:rPr>
        <w:t xml:space="preserve">2 </w:t>
      </w:r>
      <w:r w:rsidRPr="00460CFF">
        <w:rPr>
          <w:rFonts w:ascii="Franklin Gothic Book" w:hAnsi="Franklin Gothic Book"/>
          <w:b/>
          <w:bCs/>
          <w:lang w:val="en-US"/>
        </w:rPr>
        <w:t>PRIMEIRA SEÇÃO</w:t>
      </w:r>
    </w:p>
    <w:p w14:paraId="0865FAE2" w14:textId="4E5B5C77" w:rsidR="00ED7940" w:rsidRDefault="00460CFF" w:rsidP="00460CFF">
      <w:pPr>
        <w:spacing w:line="276" w:lineRule="auto"/>
        <w:ind w:firstLine="709"/>
        <w:jc w:val="both"/>
        <w:rPr>
          <w:rFonts w:ascii="Franklin Gothic Book" w:hAnsi="Franklin Gothic Book"/>
          <w:color w:val="000000"/>
        </w:rPr>
      </w:pPr>
      <w:r w:rsidRPr="00460CFF">
        <w:rPr>
          <w:rFonts w:ascii="Franklin Gothic Book" w:hAnsi="Franklin Gothic Book"/>
          <w:color w:val="000000"/>
        </w:rPr>
        <w:t xml:space="preserve">Em caso </w:t>
      </w:r>
      <w:proofErr w:type="gramStart"/>
      <w:r w:rsidRPr="00460CFF">
        <w:rPr>
          <w:rFonts w:ascii="Franklin Gothic Book" w:hAnsi="Franklin Gothic Book"/>
          <w:color w:val="000000"/>
        </w:rPr>
        <w:t>da</w:t>
      </w:r>
      <w:proofErr w:type="gramEnd"/>
      <w:r w:rsidRPr="00460CFF">
        <w:rPr>
          <w:rFonts w:ascii="Franklin Gothic Book" w:hAnsi="Franklin Gothic Book"/>
          <w:color w:val="000000"/>
        </w:rPr>
        <w:t xml:space="preserve"> seção necessitar ser subdividida, seguir a orientação abaixo.</w:t>
      </w:r>
    </w:p>
    <w:p w14:paraId="3283BA34" w14:textId="77777777" w:rsidR="00460CFF" w:rsidRPr="00460CFF" w:rsidRDefault="00460CFF" w:rsidP="00460CFF">
      <w:pPr>
        <w:spacing w:line="276" w:lineRule="auto"/>
        <w:ind w:firstLine="709"/>
        <w:jc w:val="both"/>
        <w:rPr>
          <w:rFonts w:ascii="Franklin Gothic Book" w:hAnsi="Franklin Gothic Book"/>
          <w:color w:val="000000"/>
        </w:rPr>
      </w:pPr>
    </w:p>
    <w:p w14:paraId="78E6E01A" w14:textId="26E5BAD0" w:rsidR="00E422CA" w:rsidRPr="00460CFF" w:rsidRDefault="00460CFF" w:rsidP="00BB522E">
      <w:pPr>
        <w:pStyle w:val="PargrafodaLista"/>
        <w:numPr>
          <w:ilvl w:val="1"/>
          <w:numId w:val="28"/>
        </w:numPr>
        <w:spacing w:before="240" w:after="240" w:line="276" w:lineRule="auto"/>
        <w:ind w:left="425" w:hanging="425"/>
        <w:contextualSpacing/>
        <w:jc w:val="both"/>
        <w:rPr>
          <w:rFonts w:ascii="Franklin Gothic Book" w:hAnsi="Franklin Gothic Book"/>
          <w:b/>
          <w:bCs/>
          <w:color w:val="000000"/>
        </w:rPr>
      </w:pPr>
      <w:r w:rsidRPr="00460CFF">
        <w:rPr>
          <w:rFonts w:ascii="Franklin Gothic Book" w:hAnsi="Franklin Gothic Book"/>
          <w:b/>
          <w:bCs/>
          <w:color w:val="000000"/>
        </w:rPr>
        <w:t>Primeira subseção</w:t>
      </w:r>
    </w:p>
    <w:p w14:paraId="4ECDF4DD" w14:textId="621574A6" w:rsidR="00B362FE" w:rsidRPr="00460CFF" w:rsidRDefault="00460CFF" w:rsidP="00460CFF">
      <w:pPr>
        <w:spacing w:line="276" w:lineRule="auto"/>
        <w:ind w:firstLine="709"/>
        <w:jc w:val="both"/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lastRenderedPageBreak/>
        <w:t>Para o uso de citações, seguir normas ABNT atualizadas.</w:t>
      </w:r>
    </w:p>
    <w:p w14:paraId="59935255" w14:textId="61611AC0" w:rsidR="00BB522E" w:rsidRPr="00460CFF" w:rsidRDefault="00BB522E" w:rsidP="00BB522E">
      <w:pPr>
        <w:spacing w:before="240" w:after="240" w:line="276" w:lineRule="auto"/>
        <w:jc w:val="both"/>
        <w:rPr>
          <w:rFonts w:ascii="Franklin Gothic Book" w:eastAsia="Arial" w:hAnsi="Franklin Gothic Book" w:cs="Arial"/>
          <w:b/>
          <w:bCs/>
        </w:rPr>
      </w:pPr>
      <w:r w:rsidRPr="00460CFF">
        <w:rPr>
          <w:rFonts w:ascii="Franklin Gothic Book" w:eastAsia="Arial" w:hAnsi="Franklin Gothic Book" w:cs="Arial"/>
          <w:b/>
          <w:bCs/>
        </w:rPr>
        <w:t>2.</w:t>
      </w:r>
      <w:r w:rsidR="00460CFF" w:rsidRPr="00460CFF">
        <w:rPr>
          <w:rFonts w:ascii="Franklin Gothic Book" w:eastAsia="Arial" w:hAnsi="Franklin Gothic Book" w:cs="Arial"/>
          <w:b/>
          <w:bCs/>
        </w:rPr>
        <w:t>2 Segunda subseção</w:t>
      </w:r>
    </w:p>
    <w:p w14:paraId="11F6EEAE" w14:textId="1A39352B" w:rsidR="00BB522E" w:rsidRDefault="00460CFF" w:rsidP="00460CFF">
      <w:pPr>
        <w:spacing w:line="276" w:lineRule="auto"/>
        <w:ind w:firstLine="709"/>
        <w:jc w:val="both"/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>Caso não necessite de subseções, apenas retire-as do seu manuscrito.</w:t>
      </w:r>
    </w:p>
    <w:p w14:paraId="37E37C85" w14:textId="77777777" w:rsidR="00460CFF" w:rsidRPr="00460CFF" w:rsidRDefault="00460CFF" w:rsidP="00460CFF">
      <w:pPr>
        <w:spacing w:line="276" w:lineRule="auto"/>
        <w:ind w:firstLine="709"/>
        <w:jc w:val="both"/>
        <w:rPr>
          <w:rFonts w:ascii="Franklin Gothic Book" w:hAnsi="Franklin Gothic Book"/>
          <w:color w:val="000000"/>
        </w:rPr>
      </w:pPr>
    </w:p>
    <w:p w14:paraId="3B9A65C3" w14:textId="77777777" w:rsidR="008D1583" w:rsidRPr="00460CFF" w:rsidRDefault="008D1583" w:rsidP="008D1583">
      <w:pPr>
        <w:spacing w:line="276" w:lineRule="auto"/>
        <w:jc w:val="both"/>
        <w:rPr>
          <w:rFonts w:ascii="Franklin Gothic Book" w:hAnsi="Franklin Gothic Book"/>
          <w:color w:val="000000"/>
        </w:rPr>
      </w:pPr>
    </w:p>
    <w:p w14:paraId="02C22E9D" w14:textId="7C83D7AB" w:rsidR="00B362FE" w:rsidRPr="00460CFF" w:rsidRDefault="00460CFF" w:rsidP="00ED7940">
      <w:pPr>
        <w:pStyle w:val="PargrafodaLista"/>
        <w:numPr>
          <w:ilvl w:val="0"/>
          <w:numId w:val="28"/>
        </w:numPr>
        <w:spacing w:after="120" w:line="276" w:lineRule="auto"/>
        <w:ind w:left="284" w:hanging="284"/>
        <w:contextualSpacing/>
        <w:jc w:val="both"/>
        <w:rPr>
          <w:rFonts w:ascii="Franklin Gothic Book" w:hAnsi="Franklin Gothic Book"/>
          <w:b/>
          <w:bCs/>
          <w:lang w:val="en-US"/>
        </w:rPr>
      </w:pPr>
      <w:r>
        <w:rPr>
          <w:rFonts w:ascii="Franklin Gothic Book" w:hAnsi="Franklin Gothic Book"/>
          <w:b/>
          <w:bCs/>
          <w:lang w:val="en-US"/>
        </w:rPr>
        <w:t xml:space="preserve">SEGUNDA SEÇÃO </w:t>
      </w:r>
    </w:p>
    <w:p w14:paraId="6E82FA53" w14:textId="77777777" w:rsidR="00B362FE" w:rsidRPr="00460CFF" w:rsidRDefault="00B362FE" w:rsidP="00ED7940">
      <w:pPr>
        <w:pStyle w:val="PargrafodaLista"/>
        <w:spacing w:line="276" w:lineRule="auto"/>
        <w:ind w:left="0"/>
        <w:rPr>
          <w:rFonts w:ascii="Franklin Gothic Book" w:hAnsi="Franklin Gothic Book"/>
          <w:b/>
          <w:bCs/>
          <w:lang w:val="en-US"/>
        </w:rPr>
      </w:pPr>
    </w:p>
    <w:p w14:paraId="5E1AC904" w14:textId="52C57DED" w:rsidR="00B362FE" w:rsidRDefault="00B676FD" w:rsidP="00B676FD">
      <w:pPr>
        <w:spacing w:line="276" w:lineRule="auto"/>
        <w:ind w:firstLine="709"/>
        <w:jc w:val="both"/>
        <w:rPr>
          <w:rFonts w:ascii="Franklin Gothic Book" w:hAnsi="Franklin Gothic Book"/>
          <w:color w:val="000000"/>
        </w:rPr>
      </w:pPr>
      <w:r>
        <w:rPr>
          <w:rFonts w:ascii="Franklin Gothic Book" w:hAnsi="Franklin Gothic Book"/>
          <w:color w:val="000000"/>
        </w:rPr>
        <w:t xml:space="preserve">Durante as seções, procure abordar os resultados da sua pesquisa. </w:t>
      </w:r>
    </w:p>
    <w:p w14:paraId="38E2A019" w14:textId="77777777" w:rsidR="00B676FD" w:rsidRPr="00460CFF" w:rsidRDefault="00B676FD" w:rsidP="00B676FD">
      <w:pPr>
        <w:spacing w:line="276" w:lineRule="auto"/>
        <w:ind w:firstLine="709"/>
        <w:jc w:val="both"/>
        <w:rPr>
          <w:rFonts w:ascii="Franklin Gothic Book" w:hAnsi="Franklin Gothic Book"/>
          <w:color w:val="000000"/>
        </w:rPr>
      </w:pPr>
    </w:p>
    <w:p w14:paraId="05460BCD" w14:textId="252AC386" w:rsidR="00ED7940" w:rsidRPr="00460CFF" w:rsidRDefault="00B362FE" w:rsidP="00ED7940">
      <w:pPr>
        <w:pStyle w:val="PargrafodaLista"/>
        <w:numPr>
          <w:ilvl w:val="0"/>
          <w:numId w:val="28"/>
        </w:numPr>
        <w:spacing w:before="240" w:after="240" w:line="276" w:lineRule="auto"/>
        <w:ind w:left="284" w:hanging="284"/>
        <w:contextualSpacing/>
        <w:jc w:val="both"/>
        <w:rPr>
          <w:rFonts w:ascii="Franklin Gothic Book" w:hAnsi="Franklin Gothic Book"/>
          <w:b/>
          <w:bCs/>
        </w:rPr>
      </w:pPr>
      <w:r w:rsidRPr="00460CFF">
        <w:rPr>
          <w:rFonts w:ascii="Franklin Gothic Book" w:hAnsi="Franklin Gothic Book"/>
          <w:b/>
          <w:bCs/>
        </w:rPr>
        <w:t>CON</w:t>
      </w:r>
      <w:r w:rsidR="00995B8D" w:rsidRPr="00460CFF">
        <w:rPr>
          <w:rFonts w:ascii="Franklin Gothic Book" w:hAnsi="Franklin Gothic Book"/>
          <w:b/>
          <w:bCs/>
        </w:rPr>
        <w:t>SIDERAÇÕES FINAIS</w:t>
      </w:r>
    </w:p>
    <w:p w14:paraId="38D6D3F8" w14:textId="05BDE310" w:rsidR="00ED7940" w:rsidRDefault="00B676FD" w:rsidP="00995B8D">
      <w:pPr>
        <w:spacing w:line="276" w:lineRule="auto"/>
        <w:ind w:firstLine="709"/>
        <w:jc w:val="both"/>
        <w:rPr>
          <w:rFonts w:ascii="Franklin Gothic Book" w:eastAsiaTheme="minorEastAsia" w:hAnsi="Franklin Gothic Book" w:cstheme="minorBidi"/>
          <w:color w:val="000000"/>
        </w:rPr>
      </w:pPr>
      <w:r>
        <w:rPr>
          <w:rFonts w:ascii="Franklin Gothic Book" w:eastAsiaTheme="minorEastAsia" w:hAnsi="Franklin Gothic Book" w:cstheme="minorBidi"/>
          <w:color w:val="000000"/>
        </w:rPr>
        <w:t xml:space="preserve">Nesta seção, retome alguns pontos de importância do seu manuscrito e destaque as considerações finais. </w:t>
      </w:r>
    </w:p>
    <w:p w14:paraId="3E8AA673" w14:textId="77777777" w:rsidR="00B676FD" w:rsidRPr="00460CFF" w:rsidRDefault="00B676FD" w:rsidP="00995B8D">
      <w:pPr>
        <w:spacing w:line="276" w:lineRule="auto"/>
        <w:ind w:firstLine="709"/>
        <w:jc w:val="both"/>
        <w:rPr>
          <w:rFonts w:ascii="Franklin Gothic Book" w:eastAsiaTheme="minorEastAsia" w:hAnsi="Franklin Gothic Book" w:cstheme="minorBidi"/>
          <w:color w:val="000000"/>
        </w:rPr>
      </w:pPr>
    </w:p>
    <w:p w14:paraId="44B90D74" w14:textId="77777777" w:rsidR="001A64CD" w:rsidRPr="00460CFF" w:rsidRDefault="001A64CD" w:rsidP="00ED7940">
      <w:pPr>
        <w:spacing w:line="276" w:lineRule="auto"/>
        <w:jc w:val="both"/>
        <w:rPr>
          <w:rFonts w:ascii="Franklin Gothic Book" w:eastAsiaTheme="minorEastAsia" w:hAnsi="Franklin Gothic Book" w:cstheme="minorBidi"/>
          <w:color w:val="000000"/>
        </w:rPr>
      </w:pPr>
    </w:p>
    <w:p w14:paraId="63582B8B" w14:textId="0A460218" w:rsidR="00B362FE" w:rsidRPr="00460CFF" w:rsidRDefault="00B362FE" w:rsidP="001A64CD">
      <w:pPr>
        <w:rPr>
          <w:rFonts w:ascii="Franklin Gothic Book" w:hAnsi="Franklin Gothic Book"/>
          <w:b/>
          <w:bCs/>
        </w:rPr>
      </w:pPr>
      <w:r w:rsidRPr="00460CFF">
        <w:rPr>
          <w:rFonts w:ascii="Franklin Gothic Book" w:hAnsi="Franklin Gothic Book"/>
          <w:b/>
          <w:bCs/>
        </w:rPr>
        <w:t>REFERÊNCIAS</w:t>
      </w:r>
    </w:p>
    <w:p w14:paraId="21530F96" w14:textId="2DE34D28" w:rsidR="001A64CD" w:rsidRPr="00460CFF" w:rsidRDefault="001A64CD" w:rsidP="001A64CD">
      <w:pPr>
        <w:rPr>
          <w:rFonts w:ascii="Franklin Gothic Book" w:hAnsi="Franklin Gothic Book"/>
        </w:rPr>
      </w:pPr>
      <w:r w:rsidRPr="00460CFF">
        <w:rPr>
          <w:rFonts w:ascii="Franklin Gothic Book" w:hAnsi="Franklin Gothic Book"/>
        </w:rPr>
        <w:t>De acordo com a NBR  6023 da ABNT</w:t>
      </w:r>
    </w:p>
    <w:p w14:paraId="488B6B02" w14:textId="77777777" w:rsidR="00B362FE" w:rsidRPr="00460CFF" w:rsidRDefault="00B362FE" w:rsidP="001A64CD">
      <w:pPr>
        <w:pStyle w:val="SemEspaamento"/>
        <w:rPr>
          <w:sz w:val="24"/>
          <w:szCs w:val="24"/>
        </w:rPr>
      </w:pPr>
    </w:p>
    <w:p w14:paraId="2794FAB4" w14:textId="17D7A8F3" w:rsidR="00B362FE" w:rsidRPr="00460CFF" w:rsidRDefault="00B362FE" w:rsidP="00ED7940">
      <w:pPr>
        <w:spacing w:line="276" w:lineRule="auto"/>
        <w:rPr>
          <w:rFonts w:ascii="Franklin Gothic Book" w:hAnsi="Franklin Gothic Book"/>
          <w:color w:val="000000" w:themeColor="text1"/>
        </w:rPr>
      </w:pPr>
      <w:r w:rsidRPr="00460CFF">
        <w:rPr>
          <w:rFonts w:ascii="Franklin Gothic Book" w:hAnsi="Franklin Gothic Book"/>
          <w:color w:val="000000" w:themeColor="text1"/>
        </w:rPr>
        <w:t xml:space="preserve">ABUSHAIKHA </w:t>
      </w:r>
      <w:r w:rsidRPr="00460CFF">
        <w:rPr>
          <w:rFonts w:ascii="Franklin Gothic Book" w:hAnsi="Franklin Gothic Book"/>
          <w:i/>
          <w:iCs/>
          <w:color w:val="000000" w:themeColor="text1"/>
        </w:rPr>
        <w:t>e</w:t>
      </w:r>
      <w:r w:rsidR="00ED7940" w:rsidRPr="00460CFF">
        <w:rPr>
          <w:rFonts w:ascii="Franklin Gothic Book" w:hAnsi="Franklin Gothic Book"/>
          <w:i/>
          <w:iCs/>
          <w:color w:val="000000" w:themeColor="text1"/>
        </w:rPr>
        <w:t>t</w:t>
      </w:r>
      <w:r w:rsidR="002F244E" w:rsidRPr="00460CFF">
        <w:rPr>
          <w:rFonts w:ascii="Franklin Gothic Book" w:hAnsi="Franklin Gothic Book"/>
          <w:i/>
          <w:iCs/>
          <w:color w:val="000000" w:themeColor="text1"/>
        </w:rPr>
        <w:t xml:space="preserve"> </w:t>
      </w:r>
      <w:r w:rsidRPr="00460CFF">
        <w:rPr>
          <w:rFonts w:ascii="Franklin Gothic Book" w:hAnsi="Franklin Gothic Book"/>
          <w:i/>
          <w:iCs/>
          <w:color w:val="000000" w:themeColor="text1"/>
        </w:rPr>
        <w:t>al</w:t>
      </w:r>
      <w:r w:rsidR="00ED7940" w:rsidRPr="00460CFF">
        <w:rPr>
          <w:rFonts w:ascii="Franklin Gothic Book" w:hAnsi="Franklin Gothic Book"/>
          <w:i/>
          <w:iCs/>
          <w:color w:val="000000" w:themeColor="text1"/>
        </w:rPr>
        <w:t>.</w:t>
      </w:r>
      <w:r w:rsidRPr="00460CFF">
        <w:rPr>
          <w:rFonts w:ascii="Franklin Gothic Book" w:hAnsi="Franklin Gothic Book"/>
          <w:color w:val="000000" w:themeColor="text1"/>
        </w:rPr>
        <w:t xml:space="preserve"> Experiência e intensidade da dor no trabalho: uma perspectiva jordaniana</w:t>
      </w:r>
      <w:r w:rsidR="002F244E" w:rsidRPr="00460CFF">
        <w:rPr>
          <w:rFonts w:ascii="Franklin Gothic Book" w:hAnsi="Franklin Gothic Book"/>
          <w:color w:val="000000" w:themeColor="text1"/>
        </w:rPr>
        <w:t>.</w:t>
      </w:r>
      <w:r w:rsidRPr="00460CFF">
        <w:rPr>
          <w:rFonts w:ascii="Franklin Gothic Book" w:hAnsi="Franklin Gothic Book"/>
          <w:color w:val="000000" w:themeColor="text1"/>
        </w:rPr>
        <w:t xml:space="preserve"> </w:t>
      </w:r>
      <w:r w:rsidRPr="00460CFF">
        <w:rPr>
          <w:rFonts w:ascii="Franklin Gothic Book" w:hAnsi="Franklin Gothic Book"/>
          <w:b/>
          <w:bCs/>
          <w:color w:val="000000" w:themeColor="text1"/>
        </w:rPr>
        <w:t>Revista Internacional de Prática de Enfermagem</w:t>
      </w:r>
      <w:r w:rsidR="002F244E" w:rsidRPr="00460CFF">
        <w:rPr>
          <w:rFonts w:ascii="Franklin Gothic Book" w:hAnsi="Franklin Gothic Book"/>
          <w:color w:val="000000" w:themeColor="text1"/>
        </w:rPr>
        <w:t>.</w:t>
      </w:r>
      <w:r w:rsidRPr="00460CFF">
        <w:rPr>
          <w:rFonts w:ascii="Franklin Gothic Book" w:hAnsi="Franklin Gothic Book"/>
          <w:color w:val="000000" w:themeColor="text1"/>
        </w:rPr>
        <w:t xml:space="preserve"> 2015 Disponível em </w:t>
      </w:r>
      <w:hyperlink r:id="rId12" w:history="1">
        <w:r w:rsidR="002F244E" w:rsidRPr="00460CFF">
          <w:rPr>
            <w:rStyle w:val="Hyperlink"/>
            <w:rFonts w:ascii="Franklin Gothic Book" w:hAnsi="Franklin Gothic Book"/>
          </w:rPr>
          <w:t>https://www.scielo.br/j/rlae/a/wNS7nnypX8wcZLV6vBC7tmf/abstract/?lang=pt</w:t>
        </w:r>
      </w:hyperlink>
      <w:r w:rsidR="002F244E" w:rsidRPr="00460CFF">
        <w:rPr>
          <w:rFonts w:ascii="Franklin Gothic Book" w:hAnsi="Franklin Gothic Book"/>
          <w:color w:val="000000" w:themeColor="text1"/>
        </w:rPr>
        <w:t>. A</w:t>
      </w:r>
      <w:r w:rsidRPr="00460CFF">
        <w:rPr>
          <w:rFonts w:ascii="Franklin Gothic Book" w:hAnsi="Franklin Gothic Book"/>
          <w:color w:val="000000" w:themeColor="text1"/>
        </w:rPr>
        <w:t>cesso em</w:t>
      </w:r>
      <w:r w:rsidR="002F244E" w:rsidRPr="00460CFF">
        <w:rPr>
          <w:rFonts w:ascii="Franklin Gothic Book" w:hAnsi="Franklin Gothic Book"/>
          <w:color w:val="000000" w:themeColor="text1"/>
        </w:rPr>
        <w:t>:</w:t>
      </w:r>
      <w:r w:rsidRPr="00460CFF">
        <w:rPr>
          <w:rFonts w:ascii="Franklin Gothic Book" w:hAnsi="Franklin Gothic Book"/>
          <w:color w:val="000000" w:themeColor="text1"/>
        </w:rPr>
        <w:t xml:space="preserve"> 23 abr</w:t>
      </w:r>
      <w:r w:rsidR="002F244E" w:rsidRPr="00460CFF">
        <w:rPr>
          <w:rFonts w:ascii="Franklin Gothic Book" w:hAnsi="Franklin Gothic Book"/>
          <w:color w:val="000000" w:themeColor="text1"/>
        </w:rPr>
        <w:t>.</w:t>
      </w:r>
      <w:r w:rsidRPr="00460CFF">
        <w:rPr>
          <w:rFonts w:ascii="Franklin Gothic Book" w:hAnsi="Franklin Gothic Book"/>
          <w:color w:val="000000" w:themeColor="text1"/>
        </w:rPr>
        <w:t xml:space="preserve"> 2021</w:t>
      </w:r>
      <w:r w:rsidR="002F244E" w:rsidRPr="00460CFF">
        <w:rPr>
          <w:rFonts w:ascii="Franklin Gothic Book" w:hAnsi="Franklin Gothic Book"/>
          <w:color w:val="000000" w:themeColor="text1"/>
        </w:rPr>
        <w:t>.</w:t>
      </w:r>
    </w:p>
    <w:p w14:paraId="1962901A" w14:textId="77777777" w:rsidR="00B362FE" w:rsidRPr="00460CFF" w:rsidRDefault="00B362FE" w:rsidP="00ED7940">
      <w:pPr>
        <w:spacing w:line="276" w:lineRule="auto"/>
        <w:rPr>
          <w:rFonts w:ascii="Franklin Gothic Book" w:hAnsi="Franklin Gothic Book"/>
          <w:color w:val="000000" w:themeColor="text1"/>
        </w:rPr>
      </w:pPr>
    </w:p>
    <w:p w14:paraId="753EFE93" w14:textId="6AAAEB78" w:rsidR="00B362FE" w:rsidRDefault="00B362FE" w:rsidP="00ED7940">
      <w:pPr>
        <w:spacing w:line="276" w:lineRule="auto"/>
        <w:rPr>
          <w:rFonts w:ascii="Franklin Gothic Book" w:hAnsi="Franklin Gothic Book"/>
          <w:color w:val="000000" w:themeColor="text1"/>
        </w:rPr>
      </w:pPr>
      <w:r w:rsidRPr="00460CFF">
        <w:rPr>
          <w:rFonts w:ascii="Franklin Gothic Book" w:hAnsi="Franklin Gothic Book"/>
          <w:color w:val="000000" w:themeColor="text1"/>
        </w:rPr>
        <w:t xml:space="preserve">BRASIL, </w:t>
      </w:r>
      <w:r w:rsidRPr="00460CFF">
        <w:rPr>
          <w:rFonts w:ascii="Franklin Gothic Book" w:hAnsi="Franklin Gothic Book"/>
          <w:b/>
          <w:color w:val="000000" w:themeColor="text1"/>
        </w:rPr>
        <w:t>Ministério da Saúde Programa de humanização do parto</w:t>
      </w:r>
      <w:r w:rsidRPr="00460CFF">
        <w:rPr>
          <w:rFonts w:ascii="Franklin Gothic Book" w:hAnsi="Franklin Gothic Book"/>
          <w:color w:val="000000" w:themeColor="text1"/>
        </w:rPr>
        <w:t xml:space="preserve">. </w:t>
      </w:r>
      <w:r w:rsidR="002F244E" w:rsidRPr="00460CFF">
        <w:rPr>
          <w:rFonts w:ascii="Franklin Gothic Book" w:hAnsi="Franklin Gothic Book"/>
          <w:color w:val="000000" w:themeColor="text1"/>
        </w:rPr>
        <w:t xml:space="preserve">2002. </w:t>
      </w:r>
      <w:r w:rsidRPr="00460CFF">
        <w:rPr>
          <w:rFonts w:ascii="Franklin Gothic Book" w:hAnsi="Franklin Gothic Book"/>
          <w:color w:val="000000" w:themeColor="text1"/>
        </w:rPr>
        <w:t xml:space="preserve">Disponível em </w:t>
      </w:r>
      <w:hyperlink r:id="rId13" w:history="1">
        <w:r w:rsidR="002F244E" w:rsidRPr="00460CFF">
          <w:rPr>
            <w:rStyle w:val="Hyperlink"/>
            <w:rFonts w:ascii="Franklin Gothic Book" w:hAnsi="Franklin Gothic Book"/>
          </w:rPr>
          <w:t>https://bvsms.saude.gov.br/bvs/publicacoes/parto.pdf</w:t>
        </w:r>
      </w:hyperlink>
      <w:r w:rsidR="002F244E" w:rsidRPr="00460CFF">
        <w:rPr>
          <w:rFonts w:ascii="Franklin Gothic Book" w:hAnsi="Franklin Gothic Book"/>
          <w:color w:val="000000" w:themeColor="text1"/>
        </w:rPr>
        <w:t xml:space="preserve">. </w:t>
      </w:r>
      <w:r w:rsidRPr="00460CFF">
        <w:rPr>
          <w:rFonts w:ascii="Franklin Gothic Book" w:hAnsi="Franklin Gothic Book"/>
          <w:color w:val="000000" w:themeColor="text1"/>
        </w:rPr>
        <w:t>Acesso em</w:t>
      </w:r>
      <w:r w:rsidR="002F244E" w:rsidRPr="00460CFF">
        <w:rPr>
          <w:rFonts w:ascii="Franklin Gothic Book" w:hAnsi="Franklin Gothic Book"/>
          <w:color w:val="000000" w:themeColor="text1"/>
        </w:rPr>
        <w:t>:</w:t>
      </w:r>
      <w:r w:rsidRPr="00460CFF">
        <w:rPr>
          <w:rFonts w:ascii="Franklin Gothic Book" w:hAnsi="Franklin Gothic Book"/>
          <w:color w:val="000000" w:themeColor="text1"/>
        </w:rPr>
        <w:t xml:space="preserve"> 12</w:t>
      </w:r>
      <w:r w:rsidR="002F244E" w:rsidRPr="00460CFF">
        <w:rPr>
          <w:rFonts w:ascii="Franklin Gothic Book" w:hAnsi="Franklin Gothic Book"/>
          <w:color w:val="000000" w:themeColor="text1"/>
        </w:rPr>
        <w:t xml:space="preserve"> out. </w:t>
      </w:r>
      <w:r w:rsidRPr="00460CFF">
        <w:rPr>
          <w:rFonts w:ascii="Franklin Gothic Book" w:hAnsi="Franklin Gothic Book"/>
          <w:color w:val="000000" w:themeColor="text1"/>
        </w:rPr>
        <w:t>2019</w:t>
      </w:r>
      <w:r w:rsidR="002F244E" w:rsidRPr="00460CFF">
        <w:rPr>
          <w:rFonts w:ascii="Franklin Gothic Book" w:hAnsi="Franklin Gothic Book"/>
          <w:color w:val="000000" w:themeColor="text1"/>
        </w:rPr>
        <w:t>.</w:t>
      </w:r>
      <w:r w:rsidRPr="00460CFF">
        <w:rPr>
          <w:rFonts w:ascii="Franklin Gothic Book" w:hAnsi="Franklin Gothic Book"/>
          <w:color w:val="000000" w:themeColor="text1"/>
        </w:rPr>
        <w:t xml:space="preserve"> </w:t>
      </w:r>
    </w:p>
    <w:p w14:paraId="4C66F192" w14:textId="77777777" w:rsidR="00BF1F27" w:rsidRDefault="00BF1F27" w:rsidP="00ED7940">
      <w:pPr>
        <w:spacing w:line="276" w:lineRule="auto"/>
        <w:rPr>
          <w:rFonts w:ascii="Franklin Gothic Book" w:hAnsi="Franklin Gothic Book"/>
          <w:color w:val="000000" w:themeColor="text1"/>
        </w:rPr>
      </w:pPr>
    </w:p>
    <w:p w14:paraId="69C698CE" w14:textId="77777777" w:rsidR="00BF1F27" w:rsidRDefault="00BF1F27" w:rsidP="00ED7940">
      <w:pPr>
        <w:spacing w:line="276" w:lineRule="auto"/>
        <w:rPr>
          <w:rFonts w:ascii="Franklin Gothic Book" w:hAnsi="Franklin Gothic Book"/>
          <w:color w:val="000000" w:themeColor="text1"/>
        </w:rPr>
      </w:pPr>
    </w:p>
    <w:p w14:paraId="0E2CC41B" w14:textId="77777777" w:rsidR="00BF1F27" w:rsidRDefault="00BF1F27" w:rsidP="00ED7940">
      <w:pPr>
        <w:spacing w:line="276" w:lineRule="auto"/>
        <w:rPr>
          <w:rFonts w:ascii="Franklin Gothic Book" w:hAnsi="Franklin Gothic Book"/>
          <w:color w:val="000000" w:themeColor="text1"/>
        </w:rPr>
      </w:pPr>
    </w:p>
    <w:p w14:paraId="54F6F07D" w14:textId="0663675B" w:rsidR="00BF1F27" w:rsidRDefault="00BF1F27" w:rsidP="00ED7940">
      <w:pPr>
        <w:spacing w:line="276" w:lineRule="auto"/>
        <w:rPr>
          <w:rFonts w:ascii="Franklin Gothic Book" w:hAnsi="Franklin Gothic Book"/>
          <w:color w:val="000000" w:themeColor="text1"/>
        </w:rPr>
      </w:pPr>
      <w:r w:rsidRPr="00BF1F27">
        <w:rPr>
          <w:rFonts w:ascii="Franklin Gothic Book" w:hAnsi="Franklin Gothic Book"/>
          <w:color w:val="000000" w:themeColor="text1"/>
          <w:highlight w:val="yellow"/>
        </w:rPr>
        <w:t>ATENÇÃO:</w:t>
      </w:r>
    </w:p>
    <w:p w14:paraId="0CB93209" w14:textId="2566DA46" w:rsidR="00B362FE" w:rsidRPr="00460CFF" w:rsidRDefault="00BF1F27" w:rsidP="00ED7940">
      <w:pPr>
        <w:spacing w:line="276" w:lineRule="auto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O manuscrito deverá ter entre 10 e 25 páginas e até 3 autores no máximo. </w:t>
      </w:r>
    </w:p>
    <w:p w14:paraId="0004F21C" w14:textId="58C8D8DD" w:rsidR="00D434FF" w:rsidRPr="00D434FF" w:rsidRDefault="00D434FF" w:rsidP="00D434FF">
      <w:pPr>
        <w:tabs>
          <w:tab w:val="left" w:pos="8087"/>
        </w:tabs>
      </w:pPr>
      <w:r>
        <w:tab/>
      </w:r>
    </w:p>
    <w:sectPr w:rsidR="00D434FF" w:rsidRPr="00D434FF" w:rsidSect="00AC29AD">
      <w:footerReference w:type="default" r:id="rId14"/>
      <w:footerReference w:type="first" r:id="rId15"/>
      <w:pgSz w:w="11906" w:h="16838"/>
      <w:pgMar w:top="1417" w:right="1701" w:bottom="1417" w:left="1701" w:header="709" w:footer="709" w:gutter="0"/>
      <w:pgNumType w:start="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AF9D8" w14:textId="77777777" w:rsidR="00AC29AD" w:rsidRDefault="00AC29AD" w:rsidP="00B46C2C">
      <w:r>
        <w:separator/>
      </w:r>
    </w:p>
  </w:endnote>
  <w:endnote w:type="continuationSeparator" w:id="0">
    <w:p w14:paraId="3CFA643C" w14:textId="77777777" w:rsidR="00AC29AD" w:rsidRDefault="00AC29AD" w:rsidP="00B4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Corpo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A06E3" w14:textId="61CACFB3" w:rsidR="003F0CA2" w:rsidRPr="00C468B1" w:rsidRDefault="003F0CA2" w:rsidP="00C468B1">
    <w:pPr>
      <w:pStyle w:val="Rodap"/>
      <w:pBdr>
        <w:top w:val="single" w:sz="4" w:space="1" w:color="auto"/>
      </w:pBdr>
      <w:jc w:val="right"/>
      <w:rPr>
        <w:rFonts w:ascii="Franklin Gothic Book" w:hAnsi="Franklin Gothic Book"/>
        <w:sz w:val="16"/>
        <w:szCs w:val="16"/>
      </w:rPr>
    </w:pPr>
    <w:r w:rsidRPr="00A35171">
      <w:rPr>
        <w:rFonts w:ascii="Franklin Gothic Book" w:hAnsi="Franklin Gothic Book"/>
        <w:sz w:val="18"/>
        <w:szCs w:val="18"/>
        <w:highlight w:val="yellow"/>
      </w:rPr>
      <w:t xml:space="preserve">Monumenta, Paraíso do Norte, PR, v. </w:t>
    </w:r>
    <w:r w:rsidR="00D434FF" w:rsidRPr="00A35171">
      <w:rPr>
        <w:rFonts w:ascii="Franklin Gothic Book" w:hAnsi="Franklin Gothic Book"/>
        <w:sz w:val="18"/>
        <w:szCs w:val="18"/>
        <w:highlight w:val="yellow"/>
      </w:rPr>
      <w:t>4</w:t>
    </w:r>
    <w:r w:rsidRPr="00A35171">
      <w:rPr>
        <w:rFonts w:ascii="Franklin Gothic Book" w:hAnsi="Franklin Gothic Book"/>
        <w:sz w:val="18"/>
        <w:szCs w:val="18"/>
        <w:highlight w:val="yellow"/>
      </w:rPr>
      <w:t xml:space="preserve">, n. 1, p. </w:t>
    </w:r>
    <w:r w:rsidR="00D434FF" w:rsidRPr="00A35171">
      <w:rPr>
        <w:rFonts w:ascii="Franklin Gothic Book" w:hAnsi="Franklin Gothic Book"/>
        <w:sz w:val="18"/>
        <w:szCs w:val="18"/>
        <w:highlight w:val="yellow"/>
      </w:rPr>
      <w:t>84</w:t>
    </w:r>
    <w:r w:rsidRPr="00A35171">
      <w:rPr>
        <w:rFonts w:ascii="Franklin Gothic Book" w:hAnsi="Franklin Gothic Book"/>
        <w:sz w:val="18"/>
        <w:szCs w:val="18"/>
        <w:highlight w:val="yellow"/>
      </w:rPr>
      <w:t>-</w:t>
    </w:r>
    <w:r w:rsidR="00D434FF" w:rsidRPr="00A35171">
      <w:rPr>
        <w:rFonts w:ascii="Franklin Gothic Book" w:hAnsi="Franklin Gothic Book"/>
        <w:sz w:val="18"/>
        <w:szCs w:val="18"/>
        <w:highlight w:val="yellow"/>
      </w:rPr>
      <w:t>9</w:t>
    </w:r>
    <w:r w:rsidR="00CF5919" w:rsidRPr="00A35171">
      <w:rPr>
        <w:rFonts w:ascii="Franklin Gothic Book" w:hAnsi="Franklin Gothic Book"/>
        <w:sz w:val="18"/>
        <w:szCs w:val="18"/>
        <w:highlight w:val="yellow"/>
      </w:rPr>
      <w:t>1</w:t>
    </w:r>
    <w:r w:rsidRPr="00A35171">
      <w:rPr>
        <w:rFonts w:ascii="Franklin Gothic Book" w:hAnsi="Franklin Gothic Book"/>
        <w:sz w:val="18"/>
        <w:szCs w:val="18"/>
        <w:highlight w:val="yellow"/>
      </w:rPr>
      <w:t xml:space="preserve">, </w:t>
    </w:r>
    <w:r w:rsidR="00D1423B" w:rsidRPr="00A35171">
      <w:rPr>
        <w:rFonts w:ascii="Franklin Gothic Book" w:hAnsi="Franklin Gothic Book"/>
        <w:sz w:val="18"/>
        <w:szCs w:val="18"/>
        <w:highlight w:val="yellow"/>
      </w:rPr>
      <w:t>julho 2022</w:t>
    </w:r>
    <w:r w:rsidRPr="00A35171">
      <w:rPr>
        <w:rFonts w:ascii="Franklin Gothic Book" w:hAnsi="Franklin Gothic Book"/>
        <w:sz w:val="18"/>
        <w:szCs w:val="18"/>
        <w:highlight w:val="yellow"/>
      </w:rPr>
      <w:t xml:space="preserve">. </w:t>
    </w:r>
    <w:r w:rsidRPr="00A35171">
      <w:rPr>
        <w:rFonts w:ascii="Franklin Gothic Book" w:hAnsi="Franklin Gothic Book"/>
        <w:sz w:val="16"/>
        <w:szCs w:val="16"/>
        <w:highlight w:val="yellow"/>
      </w:rPr>
      <w:t xml:space="preserve"> </w:t>
    </w:r>
    <w:r w:rsidRPr="00A35171">
      <w:rPr>
        <w:rFonts w:ascii="Franklin Gothic Book" w:hAnsi="Franklin Gothic Book"/>
        <w:sz w:val="20"/>
        <w:szCs w:val="20"/>
        <w:highlight w:val="yellow"/>
      </w:rPr>
      <w:fldChar w:fldCharType="begin"/>
    </w:r>
    <w:r w:rsidRPr="00A35171">
      <w:rPr>
        <w:rFonts w:ascii="Franklin Gothic Book" w:hAnsi="Franklin Gothic Book"/>
        <w:sz w:val="20"/>
        <w:szCs w:val="20"/>
        <w:highlight w:val="yellow"/>
      </w:rPr>
      <w:instrText>PAGE   \* MERGEFORMAT</w:instrText>
    </w:r>
    <w:r w:rsidRPr="00A35171">
      <w:rPr>
        <w:rFonts w:ascii="Franklin Gothic Book" w:hAnsi="Franklin Gothic Book"/>
        <w:sz w:val="20"/>
        <w:szCs w:val="20"/>
        <w:highlight w:val="yellow"/>
      </w:rPr>
      <w:fldChar w:fldCharType="separate"/>
    </w:r>
    <w:r w:rsidRPr="00A35171">
      <w:rPr>
        <w:rFonts w:ascii="Franklin Gothic Book" w:hAnsi="Franklin Gothic Book"/>
        <w:sz w:val="20"/>
        <w:szCs w:val="20"/>
        <w:highlight w:val="yellow"/>
      </w:rPr>
      <w:t>1</w:t>
    </w:r>
    <w:r w:rsidRPr="00A35171">
      <w:rPr>
        <w:rFonts w:ascii="Franklin Gothic Book" w:hAnsi="Franklin Gothic Book"/>
        <w:sz w:val="20"/>
        <w:szCs w:val="20"/>
        <w:highlight w:val="yellow"/>
      </w:rPr>
      <w:fldChar w:fldCharType="end"/>
    </w:r>
  </w:p>
  <w:p w14:paraId="7871DE88" w14:textId="77777777" w:rsidR="003F0CA2" w:rsidRDefault="003F0CA2" w:rsidP="00C468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BFF3" w14:textId="7063542E" w:rsidR="003F0CA2" w:rsidRPr="00C468B1" w:rsidRDefault="00D434FF" w:rsidP="00C468B1">
    <w:pPr>
      <w:pStyle w:val="Rodap"/>
      <w:pBdr>
        <w:top w:val="single" w:sz="4" w:space="1" w:color="auto"/>
      </w:pBdr>
      <w:jc w:val="right"/>
      <w:rPr>
        <w:rFonts w:ascii="Franklin Gothic Book" w:hAnsi="Franklin Gothic Book"/>
        <w:sz w:val="16"/>
        <w:szCs w:val="16"/>
      </w:rPr>
    </w:pPr>
    <w:r w:rsidRPr="001A64CD">
      <w:rPr>
        <w:rFonts w:ascii="Franklin Gothic Book" w:hAnsi="Franklin Gothic Book"/>
        <w:sz w:val="18"/>
        <w:szCs w:val="18"/>
        <w:highlight w:val="yellow"/>
      </w:rPr>
      <w:t xml:space="preserve">Monumenta, Paraíso do Norte, PR, v. </w:t>
    </w:r>
    <w:r w:rsidR="00E422CA" w:rsidRPr="001A64CD">
      <w:rPr>
        <w:rFonts w:ascii="Franklin Gothic Book" w:hAnsi="Franklin Gothic Book"/>
        <w:sz w:val="18"/>
        <w:szCs w:val="18"/>
        <w:highlight w:val="yellow"/>
      </w:rPr>
      <w:t>5</w:t>
    </w:r>
    <w:r w:rsidRPr="001A64CD">
      <w:rPr>
        <w:rFonts w:ascii="Franklin Gothic Book" w:hAnsi="Franklin Gothic Book"/>
        <w:sz w:val="18"/>
        <w:szCs w:val="18"/>
        <w:highlight w:val="yellow"/>
      </w:rPr>
      <w:t>, n. 1, p. 84-9</w:t>
    </w:r>
    <w:r w:rsidR="00CF5919" w:rsidRPr="001A64CD">
      <w:rPr>
        <w:rFonts w:ascii="Franklin Gothic Book" w:hAnsi="Franklin Gothic Book"/>
        <w:sz w:val="18"/>
        <w:szCs w:val="18"/>
        <w:highlight w:val="yellow"/>
      </w:rPr>
      <w:t>1</w:t>
    </w:r>
    <w:r w:rsidRPr="001A64CD">
      <w:rPr>
        <w:rFonts w:ascii="Franklin Gothic Book" w:hAnsi="Franklin Gothic Book"/>
        <w:sz w:val="18"/>
        <w:szCs w:val="18"/>
        <w:highlight w:val="yellow"/>
      </w:rPr>
      <w:t>,</w:t>
    </w:r>
    <w:r w:rsidR="00D1423B" w:rsidRPr="001A64CD">
      <w:rPr>
        <w:rFonts w:ascii="Franklin Gothic Book" w:hAnsi="Franklin Gothic Book"/>
        <w:sz w:val="18"/>
        <w:szCs w:val="18"/>
        <w:highlight w:val="yellow"/>
      </w:rPr>
      <w:t xml:space="preserve"> julho 2022</w:t>
    </w:r>
    <w:r w:rsidRPr="001A64CD">
      <w:rPr>
        <w:rFonts w:ascii="Franklin Gothic Book" w:hAnsi="Franklin Gothic Book"/>
        <w:sz w:val="18"/>
        <w:szCs w:val="18"/>
        <w:highlight w:val="yellow"/>
      </w:rPr>
      <w:t>.</w:t>
    </w:r>
    <w:r w:rsidR="003F0CA2" w:rsidRPr="001A64CD">
      <w:rPr>
        <w:rFonts w:ascii="Franklin Gothic Book" w:hAnsi="Franklin Gothic Book"/>
        <w:sz w:val="18"/>
        <w:szCs w:val="18"/>
        <w:highlight w:val="yellow"/>
      </w:rPr>
      <w:t xml:space="preserve"> </w:t>
    </w:r>
    <w:r w:rsidR="003F0CA2" w:rsidRPr="001A64CD">
      <w:rPr>
        <w:rFonts w:ascii="Franklin Gothic Book" w:hAnsi="Franklin Gothic Book"/>
        <w:sz w:val="16"/>
        <w:szCs w:val="16"/>
        <w:highlight w:val="yellow"/>
      </w:rPr>
      <w:t xml:space="preserve"> </w:t>
    </w:r>
    <w:r w:rsidR="003F0CA2" w:rsidRPr="001A64CD">
      <w:rPr>
        <w:rFonts w:ascii="Franklin Gothic Book" w:hAnsi="Franklin Gothic Book"/>
        <w:sz w:val="20"/>
        <w:szCs w:val="20"/>
        <w:highlight w:val="yellow"/>
      </w:rPr>
      <w:fldChar w:fldCharType="begin"/>
    </w:r>
    <w:r w:rsidR="003F0CA2" w:rsidRPr="001A64CD">
      <w:rPr>
        <w:rFonts w:ascii="Franklin Gothic Book" w:hAnsi="Franklin Gothic Book"/>
        <w:sz w:val="20"/>
        <w:szCs w:val="20"/>
        <w:highlight w:val="yellow"/>
      </w:rPr>
      <w:instrText>PAGE   \* MERGEFORMAT</w:instrText>
    </w:r>
    <w:r w:rsidR="003F0CA2" w:rsidRPr="001A64CD">
      <w:rPr>
        <w:rFonts w:ascii="Franklin Gothic Book" w:hAnsi="Franklin Gothic Book"/>
        <w:sz w:val="20"/>
        <w:szCs w:val="20"/>
        <w:highlight w:val="yellow"/>
      </w:rPr>
      <w:fldChar w:fldCharType="separate"/>
    </w:r>
    <w:r w:rsidR="003F0CA2" w:rsidRPr="001A64CD">
      <w:rPr>
        <w:rFonts w:ascii="Franklin Gothic Book" w:hAnsi="Franklin Gothic Book"/>
        <w:sz w:val="20"/>
        <w:szCs w:val="20"/>
        <w:highlight w:val="yellow"/>
      </w:rPr>
      <w:t>2</w:t>
    </w:r>
    <w:r w:rsidR="003F0CA2" w:rsidRPr="001A64CD">
      <w:rPr>
        <w:rFonts w:ascii="Franklin Gothic Book" w:hAnsi="Franklin Gothic Book"/>
        <w:sz w:val="20"/>
        <w:szCs w:val="20"/>
        <w:highlight w:val="yellow"/>
      </w:rPr>
      <w:fldChar w:fldCharType="end"/>
    </w:r>
  </w:p>
  <w:p w14:paraId="3CC48A41" w14:textId="77777777" w:rsidR="003F0CA2" w:rsidRDefault="003F0CA2" w:rsidP="00C468B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80EAB" w14:textId="77777777" w:rsidR="00AC29AD" w:rsidRDefault="00AC29AD" w:rsidP="00B46C2C">
      <w:r>
        <w:separator/>
      </w:r>
    </w:p>
  </w:footnote>
  <w:footnote w:type="continuationSeparator" w:id="0">
    <w:p w14:paraId="76C43628" w14:textId="77777777" w:rsidR="00AC29AD" w:rsidRDefault="00AC29AD" w:rsidP="00B46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06AD4"/>
    <w:multiLevelType w:val="hybridMultilevel"/>
    <w:tmpl w:val="4C20B884"/>
    <w:lvl w:ilvl="0" w:tplc="47F4C0BE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C4FABA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047E42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04762E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EEC8A8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0CDF82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6EAF5C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B67D1E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1E2BB2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AB44E53"/>
    <w:multiLevelType w:val="hybridMultilevel"/>
    <w:tmpl w:val="6D966D12"/>
    <w:lvl w:ilvl="0" w:tplc="A8EC00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55FE"/>
    <w:multiLevelType w:val="multilevel"/>
    <w:tmpl w:val="E826B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" w15:restartNumberingAfterBreak="0">
    <w:nsid w:val="13196B93"/>
    <w:multiLevelType w:val="hybridMultilevel"/>
    <w:tmpl w:val="698CA1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B008E9"/>
    <w:multiLevelType w:val="hybridMultilevel"/>
    <w:tmpl w:val="F87AF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772EB"/>
    <w:multiLevelType w:val="hybridMultilevel"/>
    <w:tmpl w:val="A7E0B370"/>
    <w:lvl w:ilvl="0" w:tplc="4E3CD73C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3A768DB"/>
    <w:multiLevelType w:val="hybridMultilevel"/>
    <w:tmpl w:val="3342BFB0"/>
    <w:lvl w:ilvl="0" w:tplc="1B18E3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C115D"/>
    <w:multiLevelType w:val="hybridMultilevel"/>
    <w:tmpl w:val="DCDEE6EE"/>
    <w:lvl w:ilvl="0" w:tplc="1F4ADF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06B72"/>
    <w:multiLevelType w:val="hybridMultilevel"/>
    <w:tmpl w:val="CBC28434"/>
    <w:lvl w:ilvl="0" w:tplc="46BACC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208CF"/>
    <w:multiLevelType w:val="hybridMultilevel"/>
    <w:tmpl w:val="1BC01C80"/>
    <w:lvl w:ilvl="0" w:tplc="E46E0A66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F80994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7A5344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ACB02C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F83CAA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4CF834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FA0B9C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C25CA2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BA326A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B2C6208"/>
    <w:multiLevelType w:val="hybridMultilevel"/>
    <w:tmpl w:val="BC405F16"/>
    <w:lvl w:ilvl="0" w:tplc="2A36E242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91E23"/>
    <w:multiLevelType w:val="hybridMultilevel"/>
    <w:tmpl w:val="B97EB742"/>
    <w:lvl w:ilvl="0" w:tplc="03320560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60EFC0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08A504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3220FC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F68768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102BE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D2E786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062070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420B14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B393C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0566A2"/>
    <w:multiLevelType w:val="multilevel"/>
    <w:tmpl w:val="9CFAB82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4" w15:restartNumberingAfterBreak="0">
    <w:nsid w:val="4510479C"/>
    <w:multiLevelType w:val="hybridMultilevel"/>
    <w:tmpl w:val="3FF60E00"/>
    <w:lvl w:ilvl="0" w:tplc="0416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4A1C5F1D"/>
    <w:multiLevelType w:val="hybridMultilevel"/>
    <w:tmpl w:val="3C12C89C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4C9C4B6D"/>
    <w:multiLevelType w:val="hybridMultilevel"/>
    <w:tmpl w:val="9E78FADC"/>
    <w:lvl w:ilvl="0" w:tplc="71DC90D2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08A97C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ACDD6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0E7EE0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AA7EA2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588044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E007C0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9E2C5C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806B3A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4D4D592A"/>
    <w:multiLevelType w:val="hybridMultilevel"/>
    <w:tmpl w:val="EEC81EC8"/>
    <w:lvl w:ilvl="0" w:tplc="0416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F45417E"/>
    <w:multiLevelType w:val="hybridMultilevel"/>
    <w:tmpl w:val="84DC8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A25A7"/>
    <w:multiLevelType w:val="hybridMultilevel"/>
    <w:tmpl w:val="6FA214E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45BD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B510CD4"/>
    <w:multiLevelType w:val="multilevel"/>
    <w:tmpl w:val="F90859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C416F0F"/>
    <w:multiLevelType w:val="hybridMultilevel"/>
    <w:tmpl w:val="BA9EB772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5DFB1F9D"/>
    <w:multiLevelType w:val="hybridMultilevel"/>
    <w:tmpl w:val="5C48D436"/>
    <w:lvl w:ilvl="0" w:tplc="75CEC7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671D2"/>
    <w:multiLevelType w:val="hybridMultilevel"/>
    <w:tmpl w:val="99B6555A"/>
    <w:lvl w:ilvl="0" w:tplc="BB1CBCC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B20890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1A231E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0E5D1C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965472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6A858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DE4024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12A7FC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6E20C4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68DA3BBF"/>
    <w:multiLevelType w:val="hybridMultilevel"/>
    <w:tmpl w:val="C2B2C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D22FC"/>
    <w:multiLevelType w:val="hybridMultilevel"/>
    <w:tmpl w:val="ABE4C7CA"/>
    <w:lvl w:ilvl="0" w:tplc="1A601628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A6EA54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94B6EE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B65F4C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2A7078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DC1538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20BDC6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642FFE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DC5B6C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75980C69"/>
    <w:multiLevelType w:val="hybridMultilevel"/>
    <w:tmpl w:val="7FBC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2059D"/>
    <w:multiLevelType w:val="multilevel"/>
    <w:tmpl w:val="20C46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29" w15:restartNumberingAfterBreak="0">
    <w:nsid w:val="7B8D2F3B"/>
    <w:multiLevelType w:val="hybridMultilevel"/>
    <w:tmpl w:val="2836143A"/>
    <w:lvl w:ilvl="0" w:tplc="42AAD1D0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688F0A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568272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A483D6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4C9F8A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84B97C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706998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002346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A8B376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290475047">
    <w:abstractNumId w:val="14"/>
  </w:num>
  <w:num w:numId="2" w16cid:durableId="2018001360">
    <w:abstractNumId w:val="4"/>
  </w:num>
  <w:num w:numId="3" w16cid:durableId="722869401">
    <w:abstractNumId w:val="25"/>
  </w:num>
  <w:num w:numId="4" w16cid:durableId="2106463872">
    <w:abstractNumId w:val="23"/>
  </w:num>
  <w:num w:numId="5" w16cid:durableId="1413698697">
    <w:abstractNumId w:val="15"/>
  </w:num>
  <w:num w:numId="6" w16cid:durableId="431358913">
    <w:abstractNumId w:val="22"/>
  </w:num>
  <w:num w:numId="7" w16cid:durableId="1907302314">
    <w:abstractNumId w:val="5"/>
  </w:num>
  <w:num w:numId="8" w16cid:durableId="738552690">
    <w:abstractNumId w:val="21"/>
  </w:num>
  <w:num w:numId="9" w16cid:durableId="849418600">
    <w:abstractNumId w:val="20"/>
  </w:num>
  <w:num w:numId="10" w16cid:durableId="776291717">
    <w:abstractNumId w:val="17"/>
  </w:num>
  <w:num w:numId="11" w16cid:durableId="1735857533">
    <w:abstractNumId w:val="12"/>
  </w:num>
  <w:num w:numId="12" w16cid:durableId="866867822">
    <w:abstractNumId w:val="8"/>
  </w:num>
  <w:num w:numId="13" w16cid:durableId="228854259">
    <w:abstractNumId w:val="27"/>
  </w:num>
  <w:num w:numId="14" w16cid:durableId="1992175198">
    <w:abstractNumId w:val="1"/>
  </w:num>
  <w:num w:numId="15" w16cid:durableId="1709061611">
    <w:abstractNumId w:val="11"/>
  </w:num>
  <w:num w:numId="16" w16cid:durableId="565842078">
    <w:abstractNumId w:val="0"/>
  </w:num>
  <w:num w:numId="17" w16cid:durableId="1860115834">
    <w:abstractNumId w:val="26"/>
  </w:num>
  <w:num w:numId="18" w16cid:durableId="198129836">
    <w:abstractNumId w:val="9"/>
  </w:num>
  <w:num w:numId="19" w16cid:durableId="1729263304">
    <w:abstractNumId w:val="29"/>
  </w:num>
  <w:num w:numId="20" w16cid:durableId="1863009523">
    <w:abstractNumId w:val="24"/>
  </w:num>
  <w:num w:numId="21" w16cid:durableId="1852186357">
    <w:abstractNumId w:val="16"/>
  </w:num>
  <w:num w:numId="22" w16cid:durableId="2052922349">
    <w:abstractNumId w:val="6"/>
  </w:num>
  <w:num w:numId="23" w16cid:durableId="1168204876">
    <w:abstractNumId w:val="7"/>
  </w:num>
  <w:num w:numId="24" w16cid:durableId="1333530401">
    <w:abstractNumId w:val="19"/>
  </w:num>
  <w:num w:numId="25" w16cid:durableId="1237083435">
    <w:abstractNumId w:val="10"/>
  </w:num>
  <w:num w:numId="26" w16cid:durableId="1963725364">
    <w:abstractNumId w:val="2"/>
  </w:num>
  <w:num w:numId="27" w16cid:durableId="230238472">
    <w:abstractNumId w:val="28"/>
  </w:num>
  <w:num w:numId="28" w16cid:durableId="1829906933">
    <w:abstractNumId w:val="13"/>
  </w:num>
  <w:num w:numId="29" w16cid:durableId="129592000">
    <w:abstractNumId w:val="3"/>
  </w:num>
  <w:num w:numId="30" w16cid:durableId="18581517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2C"/>
    <w:rsid w:val="00007AC3"/>
    <w:rsid w:val="00013729"/>
    <w:rsid w:val="000153E4"/>
    <w:rsid w:val="000312F9"/>
    <w:rsid w:val="00031D03"/>
    <w:rsid w:val="000369E9"/>
    <w:rsid w:val="000416A4"/>
    <w:rsid w:val="000516E1"/>
    <w:rsid w:val="0007394B"/>
    <w:rsid w:val="00093175"/>
    <w:rsid w:val="000A7232"/>
    <w:rsid w:val="000B21BD"/>
    <w:rsid w:val="000B3CC0"/>
    <w:rsid w:val="000E1D8D"/>
    <w:rsid w:val="00130641"/>
    <w:rsid w:val="00147AE2"/>
    <w:rsid w:val="00153F3D"/>
    <w:rsid w:val="00165DA1"/>
    <w:rsid w:val="00171AB6"/>
    <w:rsid w:val="001726DD"/>
    <w:rsid w:val="00173686"/>
    <w:rsid w:val="00194681"/>
    <w:rsid w:val="00196C97"/>
    <w:rsid w:val="001A64CD"/>
    <w:rsid w:val="001B1325"/>
    <w:rsid w:val="001D4AE8"/>
    <w:rsid w:val="00206EA2"/>
    <w:rsid w:val="00216EFD"/>
    <w:rsid w:val="002567D4"/>
    <w:rsid w:val="002626A3"/>
    <w:rsid w:val="00265E11"/>
    <w:rsid w:val="00277096"/>
    <w:rsid w:val="002924A3"/>
    <w:rsid w:val="00293D3D"/>
    <w:rsid w:val="002A0A3B"/>
    <w:rsid w:val="002B42F2"/>
    <w:rsid w:val="002B431C"/>
    <w:rsid w:val="002C656A"/>
    <w:rsid w:val="002E6CAA"/>
    <w:rsid w:val="002E74FC"/>
    <w:rsid w:val="002F244E"/>
    <w:rsid w:val="00316D70"/>
    <w:rsid w:val="0032097C"/>
    <w:rsid w:val="00323FD3"/>
    <w:rsid w:val="00324401"/>
    <w:rsid w:val="00326274"/>
    <w:rsid w:val="00332806"/>
    <w:rsid w:val="00333E23"/>
    <w:rsid w:val="00337FBE"/>
    <w:rsid w:val="003554BE"/>
    <w:rsid w:val="00364CB3"/>
    <w:rsid w:val="003723EC"/>
    <w:rsid w:val="003862D5"/>
    <w:rsid w:val="00387CD6"/>
    <w:rsid w:val="00394925"/>
    <w:rsid w:val="0039744D"/>
    <w:rsid w:val="003A6C60"/>
    <w:rsid w:val="003C4BAD"/>
    <w:rsid w:val="003D353F"/>
    <w:rsid w:val="003D7C34"/>
    <w:rsid w:val="003E786B"/>
    <w:rsid w:val="003F0CA2"/>
    <w:rsid w:val="003F3658"/>
    <w:rsid w:val="004314C3"/>
    <w:rsid w:val="00434CB3"/>
    <w:rsid w:val="00460CFF"/>
    <w:rsid w:val="004626C5"/>
    <w:rsid w:val="00464122"/>
    <w:rsid w:val="004766F4"/>
    <w:rsid w:val="00481F47"/>
    <w:rsid w:val="00492A98"/>
    <w:rsid w:val="00494F87"/>
    <w:rsid w:val="004A51B6"/>
    <w:rsid w:val="004B090D"/>
    <w:rsid w:val="004B38EF"/>
    <w:rsid w:val="004D5AF3"/>
    <w:rsid w:val="004F659C"/>
    <w:rsid w:val="00521A6A"/>
    <w:rsid w:val="005224DB"/>
    <w:rsid w:val="0053139B"/>
    <w:rsid w:val="005340EA"/>
    <w:rsid w:val="00563C63"/>
    <w:rsid w:val="0056627C"/>
    <w:rsid w:val="00577ABF"/>
    <w:rsid w:val="005C371F"/>
    <w:rsid w:val="005C5448"/>
    <w:rsid w:val="005C7F38"/>
    <w:rsid w:val="005E5292"/>
    <w:rsid w:val="005E7F3B"/>
    <w:rsid w:val="005F0F38"/>
    <w:rsid w:val="0060456A"/>
    <w:rsid w:val="00614FB1"/>
    <w:rsid w:val="00630C04"/>
    <w:rsid w:val="00673A73"/>
    <w:rsid w:val="00692CF9"/>
    <w:rsid w:val="006B6590"/>
    <w:rsid w:val="006C6F95"/>
    <w:rsid w:val="006D3CAB"/>
    <w:rsid w:val="006E5ACE"/>
    <w:rsid w:val="006E7D26"/>
    <w:rsid w:val="00700D8D"/>
    <w:rsid w:val="00702424"/>
    <w:rsid w:val="00743053"/>
    <w:rsid w:val="00750B48"/>
    <w:rsid w:val="007828A2"/>
    <w:rsid w:val="0079007B"/>
    <w:rsid w:val="00795D1A"/>
    <w:rsid w:val="007B019F"/>
    <w:rsid w:val="007B6610"/>
    <w:rsid w:val="007C498E"/>
    <w:rsid w:val="007E4CE5"/>
    <w:rsid w:val="008123EC"/>
    <w:rsid w:val="008178AF"/>
    <w:rsid w:val="008439C0"/>
    <w:rsid w:val="0086763C"/>
    <w:rsid w:val="00867941"/>
    <w:rsid w:val="008A0E40"/>
    <w:rsid w:val="008B6DF8"/>
    <w:rsid w:val="008B7D37"/>
    <w:rsid w:val="008D0A09"/>
    <w:rsid w:val="008D1583"/>
    <w:rsid w:val="008E55E1"/>
    <w:rsid w:val="008F2605"/>
    <w:rsid w:val="008F4992"/>
    <w:rsid w:val="0090006B"/>
    <w:rsid w:val="00902877"/>
    <w:rsid w:val="009134FE"/>
    <w:rsid w:val="0092662F"/>
    <w:rsid w:val="00935E89"/>
    <w:rsid w:val="00936491"/>
    <w:rsid w:val="0094304F"/>
    <w:rsid w:val="009572E5"/>
    <w:rsid w:val="00957B87"/>
    <w:rsid w:val="00965579"/>
    <w:rsid w:val="00970ACA"/>
    <w:rsid w:val="00973B70"/>
    <w:rsid w:val="009851A6"/>
    <w:rsid w:val="009914BA"/>
    <w:rsid w:val="00995B8D"/>
    <w:rsid w:val="009C34D0"/>
    <w:rsid w:val="009F13E8"/>
    <w:rsid w:val="00A320BB"/>
    <w:rsid w:val="00A33CBD"/>
    <w:rsid w:val="00A35171"/>
    <w:rsid w:val="00A351A6"/>
    <w:rsid w:val="00A37933"/>
    <w:rsid w:val="00A43C12"/>
    <w:rsid w:val="00A46241"/>
    <w:rsid w:val="00A57EA5"/>
    <w:rsid w:val="00A612D7"/>
    <w:rsid w:val="00A70ADB"/>
    <w:rsid w:val="00A97073"/>
    <w:rsid w:val="00AA17EC"/>
    <w:rsid w:val="00AB0431"/>
    <w:rsid w:val="00AB42E6"/>
    <w:rsid w:val="00AC29AD"/>
    <w:rsid w:val="00AE2799"/>
    <w:rsid w:val="00AF5EFA"/>
    <w:rsid w:val="00B067D4"/>
    <w:rsid w:val="00B339CE"/>
    <w:rsid w:val="00B362FE"/>
    <w:rsid w:val="00B444D0"/>
    <w:rsid w:val="00B46C2C"/>
    <w:rsid w:val="00B56870"/>
    <w:rsid w:val="00B61B9A"/>
    <w:rsid w:val="00B6429D"/>
    <w:rsid w:val="00B676FD"/>
    <w:rsid w:val="00B958EF"/>
    <w:rsid w:val="00BA1857"/>
    <w:rsid w:val="00BB522E"/>
    <w:rsid w:val="00BF1F27"/>
    <w:rsid w:val="00BF21E2"/>
    <w:rsid w:val="00BF3A01"/>
    <w:rsid w:val="00C07AD1"/>
    <w:rsid w:val="00C1492B"/>
    <w:rsid w:val="00C200F1"/>
    <w:rsid w:val="00C20136"/>
    <w:rsid w:val="00C34BCC"/>
    <w:rsid w:val="00C468B1"/>
    <w:rsid w:val="00C46F8E"/>
    <w:rsid w:val="00C70427"/>
    <w:rsid w:val="00CE146A"/>
    <w:rsid w:val="00CE6189"/>
    <w:rsid w:val="00CF5919"/>
    <w:rsid w:val="00D05E7C"/>
    <w:rsid w:val="00D118B5"/>
    <w:rsid w:val="00D11BB8"/>
    <w:rsid w:val="00D1423B"/>
    <w:rsid w:val="00D30018"/>
    <w:rsid w:val="00D3067A"/>
    <w:rsid w:val="00D434FF"/>
    <w:rsid w:val="00D55213"/>
    <w:rsid w:val="00D617A3"/>
    <w:rsid w:val="00DC0D52"/>
    <w:rsid w:val="00DD2DF2"/>
    <w:rsid w:val="00DF465D"/>
    <w:rsid w:val="00E0650D"/>
    <w:rsid w:val="00E2507F"/>
    <w:rsid w:val="00E26B70"/>
    <w:rsid w:val="00E3732D"/>
    <w:rsid w:val="00E422CA"/>
    <w:rsid w:val="00E4234B"/>
    <w:rsid w:val="00E62A67"/>
    <w:rsid w:val="00E73AD5"/>
    <w:rsid w:val="00E80533"/>
    <w:rsid w:val="00E87749"/>
    <w:rsid w:val="00E97C2A"/>
    <w:rsid w:val="00EA4EBC"/>
    <w:rsid w:val="00EB61CE"/>
    <w:rsid w:val="00EC30DD"/>
    <w:rsid w:val="00EC5E65"/>
    <w:rsid w:val="00ED7940"/>
    <w:rsid w:val="00EF4517"/>
    <w:rsid w:val="00F0645D"/>
    <w:rsid w:val="00F221F7"/>
    <w:rsid w:val="00F229EB"/>
    <w:rsid w:val="00F3094D"/>
    <w:rsid w:val="00F57AED"/>
    <w:rsid w:val="00F655D6"/>
    <w:rsid w:val="00F85393"/>
    <w:rsid w:val="00FB2A21"/>
    <w:rsid w:val="00FB6306"/>
    <w:rsid w:val="00FE4B56"/>
    <w:rsid w:val="00FE6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7DA82"/>
  <w15:chartTrackingRefBased/>
  <w15:docId w15:val="{2D9BF9D7-D5E0-4532-84C9-9944416B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01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qFormat/>
    <w:rsid w:val="0090006B"/>
    <w:pPr>
      <w:keepNext/>
      <w:keepLines/>
      <w:shd w:val="clear" w:color="auto" w:fill="1E6292"/>
      <w:spacing w:line="276" w:lineRule="auto"/>
      <w:outlineLvl w:val="0"/>
    </w:pPr>
    <w:rPr>
      <w:rFonts w:ascii="Segoe UI" w:hAnsi="Segoe UI" w:cs="Segoe UI"/>
      <w:b/>
      <w:bCs/>
      <w:color w:val="FFFFFF"/>
      <w:sz w:val="36"/>
      <w:szCs w:val="36"/>
      <w:lang w:eastAsia="en-US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1372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pt-PT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13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pt-PT"/>
    </w:rPr>
  </w:style>
  <w:style w:type="paragraph" w:styleId="Ttulo6">
    <w:name w:val="heading 6"/>
    <w:basedOn w:val="Normal"/>
    <w:next w:val="Normal"/>
    <w:link w:val="Ttulo6Char"/>
    <w:unhideWhenUsed/>
    <w:qFormat/>
    <w:rsid w:val="00013729"/>
    <w:pPr>
      <w:spacing w:before="240" w:after="60"/>
      <w:outlineLvl w:val="5"/>
    </w:pPr>
    <w:rPr>
      <w:rFonts w:ascii="Calibri" w:hAnsi="Calibri"/>
      <w:b/>
      <w:bCs/>
      <w:sz w:val="22"/>
      <w:szCs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autoRedefine/>
    <w:uiPriority w:val="10"/>
    <w:qFormat/>
    <w:rsid w:val="006C6F95"/>
    <w:pPr>
      <w:spacing w:before="120" w:after="120" w:line="360" w:lineRule="auto"/>
      <w:outlineLvl w:val="0"/>
    </w:pPr>
    <w:rPr>
      <w:rFonts w:ascii="Arial" w:hAnsi="Arial"/>
      <w:b/>
      <w:bCs/>
      <w:kern w:val="28"/>
      <w:sz w:val="28"/>
      <w:szCs w:val="32"/>
      <w:lang w:eastAsia="en-US"/>
    </w:rPr>
  </w:style>
  <w:style w:type="character" w:customStyle="1" w:styleId="TtuloChar">
    <w:name w:val="Título Char"/>
    <w:link w:val="Ttulo"/>
    <w:uiPriority w:val="10"/>
    <w:rsid w:val="006C6F95"/>
    <w:rPr>
      <w:rFonts w:ascii="Arial" w:eastAsia="Times New Roman" w:hAnsi="Arial" w:cs="Times New Roman"/>
      <w:b/>
      <w:bCs/>
      <w:kern w:val="28"/>
      <w:sz w:val="28"/>
      <w:szCs w:val="32"/>
      <w:lang w:eastAsia="en-US"/>
    </w:rPr>
  </w:style>
  <w:style w:type="character" w:customStyle="1" w:styleId="Ttulo1Char">
    <w:name w:val="Título 1 Char"/>
    <w:link w:val="Ttulo1"/>
    <w:rsid w:val="0090006B"/>
    <w:rPr>
      <w:rFonts w:ascii="Segoe UI" w:eastAsia="Times New Roman" w:hAnsi="Segoe UI" w:cs="Segoe UI"/>
      <w:b/>
      <w:bCs/>
      <w:color w:val="FFFFFF"/>
      <w:sz w:val="36"/>
      <w:szCs w:val="36"/>
      <w:shd w:val="clear" w:color="auto" w:fill="1E6292"/>
      <w:lang w:eastAsia="en-US"/>
    </w:rPr>
  </w:style>
  <w:style w:type="paragraph" w:styleId="Cabealho">
    <w:name w:val="header"/>
    <w:basedOn w:val="Normal"/>
    <w:link w:val="CabealhoChar"/>
    <w:unhideWhenUsed/>
    <w:qFormat/>
    <w:rsid w:val="00B46C2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46C2C"/>
  </w:style>
  <w:style w:type="paragraph" w:styleId="Rodap">
    <w:name w:val="footer"/>
    <w:basedOn w:val="Normal"/>
    <w:link w:val="RodapChar"/>
    <w:uiPriority w:val="99"/>
    <w:unhideWhenUsed/>
    <w:rsid w:val="00B46C2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46C2C"/>
  </w:style>
  <w:style w:type="paragraph" w:styleId="Textodebalo">
    <w:name w:val="Balloon Text"/>
    <w:basedOn w:val="Normal"/>
    <w:link w:val="TextodebaloChar"/>
    <w:uiPriority w:val="99"/>
    <w:semiHidden/>
    <w:unhideWhenUsed/>
    <w:rsid w:val="00B46C2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B46C2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970ACA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970A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970ACA"/>
    <w:rPr>
      <w:vertAlign w:val="superscript"/>
    </w:rPr>
  </w:style>
  <w:style w:type="paragraph" w:styleId="Corpodetexto">
    <w:name w:val="Body Text"/>
    <w:basedOn w:val="Normal"/>
    <w:link w:val="CorpodetextoChar"/>
    <w:rsid w:val="00970ACA"/>
    <w:pPr>
      <w:jc w:val="both"/>
    </w:pPr>
    <w:rPr>
      <w:iCs/>
      <w:lang w:val="pt-PT"/>
    </w:rPr>
  </w:style>
  <w:style w:type="character" w:customStyle="1" w:styleId="CorpodetextoChar">
    <w:name w:val="Corpo de texto Char"/>
    <w:link w:val="Corpodetexto"/>
    <w:rsid w:val="00970ACA"/>
    <w:rPr>
      <w:rFonts w:ascii="Times New Roman" w:eastAsia="Times New Roman" w:hAnsi="Times New Roman" w:cs="Times New Roman"/>
      <w:iCs/>
      <w:sz w:val="24"/>
      <w:szCs w:val="24"/>
      <w:lang w:val="pt-PT" w:eastAsia="pt-BR"/>
    </w:rPr>
  </w:style>
  <w:style w:type="character" w:styleId="Hyperlink">
    <w:name w:val="Hyperlink"/>
    <w:unhideWhenUsed/>
    <w:rsid w:val="00E62A67"/>
    <w:rPr>
      <w:color w:val="0563C1"/>
      <w:u w:val="single"/>
    </w:rPr>
  </w:style>
  <w:style w:type="character" w:customStyle="1" w:styleId="Negritoparafigurasetabelas">
    <w:name w:val="Negrito para figuras e tabelas"/>
    <w:uiPriority w:val="1"/>
    <w:rsid w:val="0090006B"/>
    <w:rPr>
      <w:b/>
    </w:rPr>
  </w:style>
  <w:style w:type="paragraph" w:customStyle="1" w:styleId="Autores">
    <w:name w:val="Autores"/>
    <w:basedOn w:val="Normal"/>
    <w:next w:val="Normal"/>
    <w:link w:val="AutoresChar"/>
    <w:rsid w:val="0090006B"/>
    <w:pPr>
      <w:keepNext/>
      <w:keepLines/>
      <w:suppressAutoHyphens/>
      <w:spacing w:after="120"/>
      <w:contextualSpacing/>
    </w:pPr>
    <w:rPr>
      <w:rFonts w:ascii="Calibri" w:hAnsi="Calibri" w:cs="Segoe UI"/>
      <w:b/>
      <w:szCs w:val="20"/>
    </w:rPr>
  </w:style>
  <w:style w:type="paragraph" w:customStyle="1" w:styleId="Emaildoautor">
    <w:name w:val="Email do autor"/>
    <w:basedOn w:val="Normal"/>
    <w:link w:val="EmaildoautorChar"/>
    <w:rsid w:val="0090006B"/>
    <w:pPr>
      <w:keepNext/>
      <w:keepLines/>
      <w:suppressAutoHyphens/>
      <w:spacing w:after="180"/>
      <w:contextualSpacing/>
    </w:pPr>
    <w:rPr>
      <w:rFonts w:ascii="Calibri" w:hAnsi="Calibri" w:cs="Segoe UI"/>
      <w:sz w:val="18"/>
      <w:szCs w:val="16"/>
    </w:rPr>
  </w:style>
  <w:style w:type="character" w:customStyle="1" w:styleId="EmaildoautorChar">
    <w:name w:val="Email do autor Char"/>
    <w:link w:val="Emaildoautor"/>
    <w:rsid w:val="0090006B"/>
    <w:rPr>
      <w:rFonts w:eastAsia="Times New Roman" w:cs="Segoe UI"/>
      <w:sz w:val="18"/>
      <w:szCs w:val="16"/>
    </w:rPr>
  </w:style>
  <w:style w:type="character" w:customStyle="1" w:styleId="AutoresChar">
    <w:name w:val="Autores Char"/>
    <w:link w:val="Autores"/>
    <w:rsid w:val="0090006B"/>
    <w:rPr>
      <w:rFonts w:eastAsia="Times New Roman" w:cs="Segoe UI"/>
      <w:b/>
      <w:sz w:val="24"/>
    </w:rPr>
  </w:style>
  <w:style w:type="paragraph" w:customStyle="1" w:styleId="Resumoeabstract">
    <w:name w:val="Resumo e abstract"/>
    <w:basedOn w:val="Normal"/>
    <w:rsid w:val="0090006B"/>
    <w:pPr>
      <w:widowControl w:val="0"/>
      <w:jc w:val="both"/>
    </w:pPr>
    <w:rPr>
      <w:rFonts w:ascii="Calibri" w:hAnsi="Calibri"/>
      <w:kern w:val="16"/>
      <w:sz w:val="18"/>
      <w:szCs w:val="21"/>
    </w:rPr>
  </w:style>
  <w:style w:type="paragraph" w:customStyle="1" w:styleId="Figuracentralizada">
    <w:name w:val="Figura centralizada"/>
    <w:basedOn w:val="Normal"/>
    <w:rsid w:val="0090006B"/>
    <w:pPr>
      <w:keepNext/>
      <w:jc w:val="center"/>
    </w:pPr>
    <w:rPr>
      <w:rFonts w:ascii="Calibri" w:hAnsi="Calibri"/>
      <w:sz w:val="18"/>
      <w:szCs w:val="21"/>
    </w:rPr>
  </w:style>
  <w:style w:type="paragraph" w:customStyle="1" w:styleId="Dadosdoartigo">
    <w:name w:val="Dados do artigo"/>
    <w:basedOn w:val="Resumoeabstract"/>
    <w:rsid w:val="0090006B"/>
    <w:pPr>
      <w:jc w:val="left"/>
    </w:pPr>
    <w:rPr>
      <w:szCs w:val="16"/>
    </w:rPr>
  </w:style>
  <w:style w:type="paragraph" w:customStyle="1" w:styleId="Pa7">
    <w:name w:val="Pa7"/>
    <w:basedOn w:val="Normal"/>
    <w:next w:val="Normal"/>
    <w:uiPriority w:val="99"/>
    <w:rsid w:val="0090006B"/>
    <w:pPr>
      <w:autoSpaceDE w:val="0"/>
      <w:autoSpaceDN w:val="0"/>
      <w:adjustRightInd w:val="0"/>
      <w:spacing w:after="200" w:line="171" w:lineRule="atLeast"/>
    </w:pPr>
    <w:rPr>
      <w:rFonts w:ascii="Helvetica Neue" w:hAnsi="Helvetica Neue"/>
      <w:lang w:eastAsia="en-US"/>
    </w:rPr>
  </w:style>
  <w:style w:type="character" w:styleId="MenoPendente">
    <w:name w:val="Unresolved Mention"/>
    <w:uiPriority w:val="99"/>
    <w:semiHidden/>
    <w:unhideWhenUsed/>
    <w:rsid w:val="003974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C7F38"/>
    <w:pPr>
      <w:ind w:left="708"/>
    </w:pPr>
  </w:style>
  <w:style w:type="character" w:styleId="nfase">
    <w:name w:val="Emphasis"/>
    <w:uiPriority w:val="20"/>
    <w:qFormat/>
    <w:rsid w:val="005C5448"/>
    <w:rPr>
      <w:i/>
      <w:iCs/>
    </w:rPr>
  </w:style>
  <w:style w:type="paragraph" w:styleId="NormalWeb">
    <w:name w:val="Normal (Web)"/>
    <w:basedOn w:val="Normal"/>
    <w:uiPriority w:val="99"/>
    <w:unhideWhenUsed/>
    <w:rsid w:val="00434CB3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3F36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365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F3658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365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F3658"/>
    <w:rPr>
      <w:rFonts w:ascii="Times New Roman" w:eastAsia="Times New Roman" w:hAnsi="Times New Roman"/>
      <w:b/>
      <w:bCs/>
    </w:rPr>
  </w:style>
  <w:style w:type="table" w:styleId="Tabelacomgrade">
    <w:name w:val="Table Grid"/>
    <w:basedOn w:val="Tabelanormal"/>
    <w:rsid w:val="001B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6Colorida">
    <w:name w:val="List Table 6 Colorful"/>
    <w:basedOn w:val="Tabelanormal"/>
    <w:uiPriority w:val="51"/>
    <w:rsid w:val="001B132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3Char">
    <w:name w:val="Título 3 Char"/>
    <w:basedOn w:val="Fontepargpadro"/>
    <w:link w:val="Ttulo3"/>
    <w:semiHidden/>
    <w:rsid w:val="00013729"/>
    <w:rPr>
      <w:rFonts w:ascii="Calibri Light" w:eastAsia="Times New Roman" w:hAnsi="Calibri Light"/>
      <w:b/>
      <w:bCs/>
      <w:sz w:val="26"/>
      <w:szCs w:val="26"/>
      <w:lang w:val="pt-PT"/>
    </w:rPr>
  </w:style>
  <w:style w:type="character" w:customStyle="1" w:styleId="Ttulo4Char">
    <w:name w:val="Título 4 Char"/>
    <w:basedOn w:val="Fontepargpadro"/>
    <w:link w:val="Ttulo4"/>
    <w:semiHidden/>
    <w:rsid w:val="00013729"/>
    <w:rPr>
      <w:rFonts w:eastAsia="Times New Roman"/>
      <w:b/>
      <w:bCs/>
      <w:sz w:val="28"/>
      <w:szCs w:val="28"/>
      <w:lang w:val="pt-PT"/>
    </w:rPr>
  </w:style>
  <w:style w:type="character" w:customStyle="1" w:styleId="Ttulo6Char">
    <w:name w:val="Título 6 Char"/>
    <w:basedOn w:val="Fontepargpadro"/>
    <w:link w:val="Ttulo6"/>
    <w:rsid w:val="00013729"/>
    <w:rPr>
      <w:rFonts w:eastAsia="Times New Roman"/>
      <w:b/>
      <w:bCs/>
      <w:sz w:val="22"/>
      <w:szCs w:val="22"/>
      <w:lang w:val="pt-PT"/>
    </w:rPr>
  </w:style>
  <w:style w:type="paragraph" w:styleId="Legenda">
    <w:name w:val="caption"/>
    <w:basedOn w:val="Normal"/>
    <w:next w:val="Normal"/>
    <w:qFormat/>
    <w:rsid w:val="00013729"/>
    <w:pPr>
      <w:spacing w:before="120" w:after="240"/>
      <w:contextualSpacing/>
      <w:jc w:val="center"/>
    </w:pPr>
    <w:rPr>
      <w:sz w:val="20"/>
      <w:szCs w:val="20"/>
      <w:lang w:val="it-IT"/>
    </w:rPr>
  </w:style>
  <w:style w:type="paragraph" w:customStyle="1" w:styleId="Figura">
    <w:name w:val="Figura"/>
    <w:basedOn w:val="Corpodetexto"/>
    <w:next w:val="Legenda"/>
    <w:rsid w:val="00013729"/>
    <w:pPr>
      <w:widowControl w:val="0"/>
      <w:spacing w:before="240"/>
      <w:jc w:val="center"/>
    </w:pPr>
    <w:rPr>
      <w:iCs w:val="0"/>
      <w:szCs w:val="20"/>
      <w:lang w:val="it-IT"/>
    </w:rPr>
  </w:style>
  <w:style w:type="paragraph" w:customStyle="1" w:styleId="TabelaCorpo">
    <w:name w:val="Tabela Corpo"/>
    <w:basedOn w:val="Normal"/>
    <w:rsid w:val="00013729"/>
    <w:pPr>
      <w:widowControl w:val="0"/>
      <w:ind w:left="317" w:hanging="317"/>
      <w:jc w:val="both"/>
    </w:pPr>
    <w:rPr>
      <w:sz w:val="20"/>
      <w:szCs w:val="20"/>
      <w:lang w:val="it-IT"/>
    </w:rPr>
  </w:style>
  <w:style w:type="paragraph" w:customStyle="1" w:styleId="Figure">
    <w:name w:val="Figure"/>
    <w:basedOn w:val="Normal"/>
    <w:rsid w:val="00013729"/>
    <w:pPr>
      <w:tabs>
        <w:tab w:val="left" w:pos="720"/>
      </w:tabs>
      <w:spacing w:before="120"/>
      <w:jc w:val="center"/>
    </w:pPr>
    <w:rPr>
      <w:rFonts w:ascii="Times" w:hAnsi="Times"/>
      <w:noProof/>
      <w:szCs w:val="20"/>
      <w:lang w:val="en-US"/>
    </w:rPr>
  </w:style>
  <w:style w:type="paragraph" w:customStyle="1" w:styleId="CorpoTexto">
    <w:name w:val="Corpo Texto"/>
    <w:basedOn w:val="Normal"/>
    <w:rsid w:val="00013729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Bookman Old Style" w:hAnsi="Bookman Old Style" w:cs="Bookman Old Style"/>
      <w:color w:val="000000"/>
      <w:sz w:val="20"/>
      <w:szCs w:val="20"/>
    </w:rPr>
  </w:style>
  <w:style w:type="character" w:styleId="Nmerodepgina">
    <w:name w:val="page number"/>
    <w:basedOn w:val="Fontepargpadro"/>
    <w:rsid w:val="00013729"/>
  </w:style>
  <w:style w:type="character" w:customStyle="1" w:styleId="hps">
    <w:name w:val="hps"/>
    <w:basedOn w:val="Fontepargpadro"/>
    <w:rsid w:val="00013729"/>
  </w:style>
  <w:style w:type="paragraph" w:styleId="Corpodetexto3">
    <w:name w:val="Body Text 3"/>
    <w:basedOn w:val="Normal"/>
    <w:link w:val="Corpodetexto3Char"/>
    <w:rsid w:val="00013729"/>
    <w:pPr>
      <w:spacing w:after="120"/>
    </w:pPr>
    <w:rPr>
      <w:sz w:val="16"/>
      <w:szCs w:val="16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013729"/>
    <w:rPr>
      <w:rFonts w:ascii="Times New Roman" w:eastAsia="Times New Roman" w:hAnsi="Times New Roman"/>
      <w:sz w:val="16"/>
      <w:szCs w:val="16"/>
      <w:lang w:val="pt-PT"/>
    </w:rPr>
  </w:style>
  <w:style w:type="character" w:styleId="Forte">
    <w:name w:val="Strong"/>
    <w:uiPriority w:val="22"/>
    <w:qFormat/>
    <w:rsid w:val="00013729"/>
    <w:rPr>
      <w:b/>
      <w:bCs/>
    </w:rPr>
  </w:style>
  <w:style w:type="paragraph" w:customStyle="1" w:styleId="texto10">
    <w:name w:val="texto10"/>
    <w:basedOn w:val="Normal"/>
    <w:rsid w:val="00013729"/>
    <w:pPr>
      <w:spacing w:before="100" w:beforeAutospacing="1" w:after="100" w:afterAutospacing="1"/>
    </w:pPr>
  </w:style>
  <w:style w:type="character" w:customStyle="1" w:styleId="surveyor">
    <w:name w:val="surveyor"/>
    <w:rsid w:val="00013729"/>
  </w:style>
  <w:style w:type="paragraph" w:styleId="Pr-formataoHTML">
    <w:name w:val="HTML Preformatted"/>
    <w:basedOn w:val="Normal"/>
    <w:link w:val="Pr-formataoHTMLChar"/>
    <w:uiPriority w:val="99"/>
    <w:unhideWhenUsed/>
    <w:rsid w:val="00013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13729"/>
    <w:rPr>
      <w:rFonts w:ascii="Courier New" w:eastAsia="Times New Roman" w:hAnsi="Courier New" w:cs="Courier New"/>
    </w:rPr>
  </w:style>
  <w:style w:type="paragraph" w:styleId="SemEspaamento">
    <w:name w:val="No Spacing"/>
    <w:aliases w:val="corpo do txt,Titulo de tabela"/>
    <w:autoRedefine/>
    <w:uiPriority w:val="1"/>
    <w:qFormat/>
    <w:rsid w:val="001A64CD"/>
    <w:pPr>
      <w:spacing w:line="276" w:lineRule="auto"/>
      <w:jc w:val="both"/>
    </w:pPr>
    <w:rPr>
      <w:rFonts w:ascii="Franklin Gothic Book" w:eastAsiaTheme="minorHAnsi" w:hAnsi="Franklin Gothic Book" w:cs="Times New Roman (Corpo CS)"/>
      <w:bCs/>
      <w:cap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vsms.saude.gov.br/bvs/publicacoes/part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elo.br/j/rlae/a/wNS7nnypX8wcZLV6vBC7tmf/abstract/?lang=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ederico.quirino@outlook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rederico.quirino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ederico.quirino@outlook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949A-9FEC-49D6-AB1E-F049D8C0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Links>
    <vt:vector size="60" baseType="variant">
      <vt:variant>
        <vt:i4>5701646</vt:i4>
      </vt:variant>
      <vt:variant>
        <vt:i4>27</vt:i4>
      </vt:variant>
      <vt:variant>
        <vt:i4>0</vt:i4>
      </vt:variant>
      <vt:variant>
        <vt:i4>5</vt:i4>
      </vt:variant>
      <vt:variant>
        <vt:lpwstr>https://www.xerpa.com.br/blog/mulher-no-mercado-de-trabalho/</vt:lpwstr>
      </vt:variant>
      <vt:variant>
        <vt:lpwstr/>
      </vt:variant>
      <vt:variant>
        <vt:i4>7733255</vt:i4>
      </vt:variant>
      <vt:variant>
        <vt:i4>24</vt:i4>
      </vt:variant>
      <vt:variant>
        <vt:i4>0</vt:i4>
      </vt:variant>
      <vt:variant>
        <vt:i4>5</vt:i4>
      </vt:variant>
      <vt:variant>
        <vt:lpwstr>mailto:silsiqrocha@yahoo.com.br</vt:lpwstr>
      </vt:variant>
      <vt:variant>
        <vt:lpwstr/>
      </vt:variant>
      <vt:variant>
        <vt:i4>7340059</vt:i4>
      </vt:variant>
      <vt:variant>
        <vt:i4>21</vt:i4>
      </vt:variant>
      <vt:variant>
        <vt:i4>0</vt:i4>
      </vt:variant>
      <vt:variant>
        <vt:i4>5</vt:i4>
      </vt:variant>
      <vt:variant>
        <vt:lpwstr>mailto:kim.pvai@gmail.com</vt:lpwstr>
      </vt:variant>
      <vt:variant>
        <vt:lpwstr/>
      </vt:variant>
      <vt:variant>
        <vt:i4>5570668</vt:i4>
      </vt:variant>
      <vt:variant>
        <vt:i4>18</vt:i4>
      </vt:variant>
      <vt:variant>
        <vt:i4>0</vt:i4>
      </vt:variant>
      <vt:variant>
        <vt:i4>5</vt:i4>
      </vt:variant>
      <vt:variant>
        <vt:lpwstr>mailto:enoque@rondon.pr.gov.br</vt:lpwstr>
      </vt:variant>
      <vt:variant>
        <vt:lpwstr/>
      </vt:variant>
      <vt:variant>
        <vt:i4>262198</vt:i4>
      </vt:variant>
      <vt:variant>
        <vt:i4>15</vt:i4>
      </vt:variant>
      <vt:variant>
        <vt:i4>0</vt:i4>
      </vt:variant>
      <vt:variant>
        <vt:i4>5</vt:i4>
      </vt:variant>
      <vt:variant>
        <vt:lpwstr>mailto:danielvitto@gmail.com</vt:lpwstr>
      </vt:variant>
      <vt:variant>
        <vt:lpwstr/>
      </vt:variant>
      <vt:variant>
        <vt:i4>393342</vt:i4>
      </vt:variant>
      <vt:variant>
        <vt:i4>12</vt:i4>
      </vt:variant>
      <vt:variant>
        <vt:i4>0</vt:i4>
      </vt:variant>
      <vt:variant>
        <vt:i4>5</vt:i4>
      </vt:variant>
      <vt:variant>
        <vt:lpwstr>mailto:fabiano.blizz@hotmail.com</vt:lpwstr>
      </vt:variant>
      <vt:variant>
        <vt:lpwstr/>
      </vt:variant>
      <vt:variant>
        <vt:i4>5963863</vt:i4>
      </vt:variant>
      <vt:variant>
        <vt:i4>9</vt:i4>
      </vt:variant>
      <vt:variant>
        <vt:i4>0</vt:i4>
      </vt:variant>
      <vt:variant>
        <vt:i4>5</vt:i4>
      </vt:variant>
      <vt:variant>
        <vt:lpwstr>mailto:sand_rd@hotmail.com</vt:lpwstr>
      </vt:variant>
      <vt:variant>
        <vt:lpwstr/>
      </vt:variant>
      <vt:variant>
        <vt:i4>8323162</vt:i4>
      </vt:variant>
      <vt:variant>
        <vt:i4>6</vt:i4>
      </vt:variant>
      <vt:variant>
        <vt:i4>0</vt:i4>
      </vt:variant>
      <vt:variant>
        <vt:i4>5</vt:i4>
      </vt:variant>
      <vt:variant>
        <vt:lpwstr>mailto:silvinha.martins2@gmail.com</vt:lpwstr>
      </vt:variant>
      <vt:variant>
        <vt:lpwstr/>
      </vt:variant>
      <vt:variant>
        <vt:i4>5898315</vt:i4>
      </vt:variant>
      <vt:variant>
        <vt:i4>3</vt:i4>
      </vt:variant>
      <vt:variant>
        <vt:i4>0</vt:i4>
      </vt:variant>
      <vt:variant>
        <vt:i4>5</vt:i4>
      </vt:variant>
      <vt:variant>
        <vt:lpwstr>mailto:larentis_kelly@outlook.com</vt:lpwstr>
      </vt:variant>
      <vt:variant>
        <vt:lpwstr/>
      </vt:variant>
      <vt:variant>
        <vt:i4>2162781</vt:i4>
      </vt:variant>
      <vt:variant>
        <vt:i4>0</vt:i4>
      </vt:variant>
      <vt:variant>
        <vt:i4>0</vt:i4>
      </vt:variant>
      <vt:variant>
        <vt:i4>5</vt:i4>
      </vt:variant>
      <vt:variant>
        <vt:lpwstr>mailto:joao.aguiar1396@hotmail.com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Vaz</dc:creator>
  <cp:keywords/>
  <dc:description/>
  <cp:lastModifiedBy>Cintia Cristiane de Andrade</cp:lastModifiedBy>
  <cp:revision>2</cp:revision>
  <cp:lastPrinted>2020-05-19T22:59:00Z</cp:lastPrinted>
  <dcterms:created xsi:type="dcterms:W3CDTF">2024-04-23T00:05:00Z</dcterms:created>
  <dcterms:modified xsi:type="dcterms:W3CDTF">2024-04-23T00:05:00Z</dcterms:modified>
</cp:coreProperties>
</file>